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AEFD0" w14:textId="22A959F9" w:rsidR="00B23371" w:rsidRDefault="00485193" w:rsidP="00CD7CE2">
      <w:pPr>
        <w:pStyle w:val="Title"/>
        <w:rPr>
          <w:color w:val="00A2AC"/>
        </w:rPr>
      </w:pPr>
      <w:r>
        <w:rPr>
          <w:color w:val="00A2AC"/>
        </w:rPr>
        <w:t xml:space="preserve">Head of </w:t>
      </w:r>
      <w:r w:rsidR="00EA376C">
        <w:rPr>
          <w:color w:val="00A2AC"/>
        </w:rPr>
        <w:t xml:space="preserve">Local Link </w:t>
      </w:r>
    </w:p>
    <w:p w14:paraId="160EF660" w14:textId="27C5F6D9" w:rsidR="00B23371" w:rsidRDefault="009B57CD">
      <w:pPr>
        <w:pStyle w:val="BodyText"/>
        <w:spacing w:before="275"/>
        <w:ind w:left="618" w:right="360"/>
      </w:pPr>
      <w:r>
        <w:t xml:space="preserve">The </w:t>
      </w:r>
      <w:r w:rsidR="1E963FF8">
        <w:t>Resident Experience</w:t>
      </w:r>
      <w:r>
        <w:t xml:space="preserve"> teams are at the frontline of the housing service and are the team that will </w:t>
      </w:r>
      <w:r w:rsidR="75B89A77">
        <w:t>deal with</w:t>
      </w:r>
      <w:r>
        <w:t xml:space="preserve"> complex housing issues and see residents in their homes. Our vision is to create communities where everyone has a safe home in a place where </w:t>
      </w:r>
      <w:bookmarkStart w:id="0" w:name="_Int_FghUhIg0"/>
      <w:r>
        <w:t>they’re</w:t>
      </w:r>
      <w:bookmarkEnd w:id="0"/>
      <w:r>
        <w:t xml:space="preserve"> proud to live. </w:t>
      </w:r>
      <w:bookmarkStart w:id="1" w:name="_Int_9eHbOC3K"/>
      <w:r>
        <w:t>We’re</w:t>
      </w:r>
      <w:bookmarkEnd w:id="1"/>
      <w:r>
        <w:t xml:space="preserve"> big and </w:t>
      </w:r>
      <w:bookmarkStart w:id="2" w:name="_Int_zSgsTTci"/>
      <w:r>
        <w:t>we’re</w:t>
      </w:r>
      <w:bookmarkEnd w:id="2"/>
      <w:r>
        <w:t xml:space="preserve"> local. Residents</w:t>
      </w:r>
      <w:r>
        <w:rPr>
          <w:spacing w:val="-1"/>
        </w:rPr>
        <w:t xml:space="preserve"> </w:t>
      </w:r>
      <w:r>
        <w:t>are</w:t>
      </w:r>
      <w:r>
        <w:rPr>
          <w:spacing w:val="-2"/>
        </w:rPr>
        <w:t xml:space="preserve"> </w:t>
      </w:r>
      <w:r>
        <w:t>at</w:t>
      </w:r>
      <w:r>
        <w:rPr>
          <w:spacing w:val="-3"/>
        </w:rPr>
        <w:t xml:space="preserve"> </w:t>
      </w:r>
      <w:r>
        <w:t>the</w:t>
      </w:r>
      <w:r>
        <w:rPr>
          <w:spacing w:val="-2"/>
        </w:rPr>
        <w:t xml:space="preserve"> </w:t>
      </w:r>
      <w:r>
        <w:t>heart of all</w:t>
      </w:r>
      <w:r>
        <w:rPr>
          <w:spacing w:val="-2"/>
        </w:rPr>
        <w:t xml:space="preserve"> </w:t>
      </w:r>
      <w:r>
        <w:t>we</w:t>
      </w:r>
      <w:r>
        <w:rPr>
          <w:spacing w:val="-1"/>
        </w:rPr>
        <w:t xml:space="preserve"> </w:t>
      </w:r>
      <w:r w:rsidR="2F44CC7F">
        <w:t>do,</w:t>
      </w:r>
      <w:r>
        <w:rPr>
          <w:spacing w:val="-4"/>
        </w:rPr>
        <w:t xml:space="preserve"> </w:t>
      </w:r>
      <w:r>
        <w:t>and</w:t>
      </w:r>
      <w:r>
        <w:rPr>
          <w:spacing w:val="-4"/>
        </w:rPr>
        <w:t xml:space="preserve"> </w:t>
      </w:r>
      <w:r>
        <w:t>we</w:t>
      </w:r>
      <w:r>
        <w:rPr>
          <w:spacing w:val="-2"/>
        </w:rPr>
        <w:t xml:space="preserve"> </w:t>
      </w:r>
      <w:r>
        <w:t>use</w:t>
      </w:r>
      <w:r>
        <w:rPr>
          <w:spacing w:val="-2"/>
        </w:rPr>
        <w:t xml:space="preserve"> </w:t>
      </w:r>
      <w:r>
        <w:t>our</w:t>
      </w:r>
      <w:r>
        <w:rPr>
          <w:spacing w:val="-1"/>
        </w:rPr>
        <w:t xml:space="preserve"> </w:t>
      </w:r>
      <w:r>
        <w:t>size</w:t>
      </w:r>
      <w:r>
        <w:rPr>
          <w:spacing w:val="-4"/>
        </w:rPr>
        <w:t xml:space="preserve"> </w:t>
      </w:r>
      <w:r>
        <w:t>to</w:t>
      </w:r>
      <w:r>
        <w:rPr>
          <w:spacing w:val="-4"/>
        </w:rPr>
        <w:t xml:space="preserve"> </w:t>
      </w:r>
      <w:r>
        <w:t>influence</w:t>
      </w:r>
      <w:r>
        <w:rPr>
          <w:spacing w:val="-2"/>
        </w:rPr>
        <w:t xml:space="preserve"> </w:t>
      </w:r>
      <w:r>
        <w:t>positive</w:t>
      </w:r>
      <w:r>
        <w:rPr>
          <w:spacing w:val="-4"/>
        </w:rPr>
        <w:t xml:space="preserve"> </w:t>
      </w:r>
      <w:r>
        <w:t>change</w:t>
      </w:r>
      <w:r>
        <w:rPr>
          <w:spacing w:val="-2"/>
        </w:rPr>
        <w:t xml:space="preserve"> </w:t>
      </w:r>
      <w:r>
        <w:t>in the areas where we operate.</w:t>
      </w:r>
    </w:p>
    <w:p w14:paraId="570E855C" w14:textId="285A13D6" w:rsidR="00B23371" w:rsidRDefault="009B57CD">
      <w:pPr>
        <w:pStyle w:val="BodyText"/>
        <w:spacing w:before="253"/>
        <w:ind w:left="618" w:right="360"/>
      </w:pPr>
      <w:bookmarkStart w:id="3" w:name="_Int_eFuMkmjE"/>
      <w:r>
        <w:t>It’s</w:t>
      </w:r>
      <w:bookmarkEnd w:id="3"/>
      <w:r>
        <w:t xml:space="preserve"> also about living our values which are at the </w:t>
      </w:r>
      <w:r w:rsidRPr="61A6D7D7">
        <w:rPr>
          <w:b/>
          <w:bCs/>
        </w:rPr>
        <w:t xml:space="preserve">HEART </w:t>
      </w:r>
      <w:r>
        <w:t xml:space="preserve">of what we do. All colleagues are expected to demonstrate a commitment to our values through their </w:t>
      </w:r>
      <w:r w:rsidR="020A47C5">
        <w:t>behavio</w:t>
      </w:r>
      <w:r w:rsidR="413B3336">
        <w:t>u</w:t>
      </w:r>
      <w:r w:rsidR="020A47C5">
        <w:t>rs</w:t>
      </w:r>
      <w:r>
        <w:t>, actions, and words</w:t>
      </w:r>
      <w:r>
        <w:rPr>
          <w:spacing w:val="-1"/>
        </w:rPr>
        <w:t xml:space="preserve"> </w:t>
      </w:r>
      <w:bookmarkStart w:id="4" w:name="_Int_h8iXRmyo"/>
      <w:r>
        <w:t>on</w:t>
      </w:r>
      <w:r>
        <w:rPr>
          <w:spacing w:val="-4"/>
        </w:rPr>
        <w:t xml:space="preserve"> </w:t>
      </w:r>
      <w:r>
        <w:t>a</w:t>
      </w:r>
      <w:r>
        <w:rPr>
          <w:spacing w:val="-2"/>
        </w:rPr>
        <w:t xml:space="preserve"> </w:t>
      </w:r>
      <w:r>
        <w:t>daily</w:t>
      </w:r>
      <w:r>
        <w:rPr>
          <w:spacing w:val="-1"/>
        </w:rPr>
        <w:t xml:space="preserve"> </w:t>
      </w:r>
      <w:r>
        <w:t>basis</w:t>
      </w:r>
      <w:bookmarkEnd w:id="4"/>
      <w:r>
        <w:t>. As</w:t>
      </w:r>
      <w:r>
        <w:rPr>
          <w:spacing w:val="-1"/>
        </w:rPr>
        <w:t xml:space="preserve"> </w:t>
      </w:r>
      <w:r>
        <w:t>a</w:t>
      </w:r>
      <w:r>
        <w:rPr>
          <w:spacing w:val="-2"/>
        </w:rPr>
        <w:t xml:space="preserve"> </w:t>
      </w:r>
      <w:r>
        <w:t>valued</w:t>
      </w:r>
      <w:r>
        <w:rPr>
          <w:spacing w:val="-4"/>
        </w:rPr>
        <w:t xml:space="preserve"> </w:t>
      </w:r>
      <w:r>
        <w:t>member</w:t>
      </w:r>
      <w:r>
        <w:rPr>
          <w:spacing w:val="-3"/>
        </w:rPr>
        <w:t xml:space="preserve"> </w:t>
      </w:r>
      <w:r>
        <w:t>of</w:t>
      </w:r>
      <w:r>
        <w:rPr>
          <w:spacing w:val="-5"/>
        </w:rPr>
        <w:t xml:space="preserve"> </w:t>
      </w:r>
      <w:r>
        <w:t>the</w:t>
      </w:r>
      <w:r>
        <w:rPr>
          <w:spacing w:val="-2"/>
        </w:rPr>
        <w:t xml:space="preserve"> </w:t>
      </w:r>
      <w:r>
        <w:t>Southern</w:t>
      </w:r>
      <w:r>
        <w:rPr>
          <w:spacing w:val="-4"/>
        </w:rPr>
        <w:t xml:space="preserve"> </w:t>
      </w:r>
      <w:r>
        <w:t>Housing</w:t>
      </w:r>
      <w:r>
        <w:rPr>
          <w:spacing w:val="-2"/>
        </w:rPr>
        <w:t xml:space="preserve"> </w:t>
      </w:r>
      <w:r>
        <w:t>Team,</w:t>
      </w:r>
      <w:r>
        <w:rPr>
          <w:spacing w:val="-3"/>
        </w:rPr>
        <w:t xml:space="preserve"> </w:t>
      </w:r>
      <w:bookmarkStart w:id="5" w:name="_Int_NqurPJgr"/>
      <w:r>
        <w:t>you’ll</w:t>
      </w:r>
      <w:bookmarkEnd w:id="5"/>
      <w:r>
        <w:rPr>
          <w:spacing w:val="-2"/>
        </w:rPr>
        <w:t xml:space="preserve"> </w:t>
      </w:r>
      <w:r>
        <w:t>embrace</w:t>
      </w:r>
      <w:r>
        <w:rPr>
          <w:spacing w:val="-2"/>
        </w:rPr>
        <w:t xml:space="preserve"> </w:t>
      </w:r>
      <w:r>
        <w:t>our Values to inspire others as well as yourself to be</w:t>
      </w:r>
    </w:p>
    <w:p w14:paraId="631EF502" w14:textId="77777777" w:rsidR="00B23371" w:rsidRDefault="009B57CD" w:rsidP="61A6D7D7">
      <w:pPr>
        <w:pStyle w:val="ListParagraph"/>
        <w:numPr>
          <w:ilvl w:val="0"/>
          <w:numId w:val="2"/>
        </w:numPr>
        <w:tabs>
          <w:tab w:val="left" w:pos="1338"/>
        </w:tabs>
        <w:spacing w:before="253"/>
        <w:rPr>
          <w:rFonts w:ascii="Symbol" w:hAnsi="Symbol"/>
          <w:sz w:val="20"/>
          <w:szCs w:val="20"/>
        </w:rPr>
      </w:pPr>
      <w:r w:rsidRPr="61A6D7D7">
        <w:rPr>
          <w:b/>
          <w:bCs/>
          <w:color w:val="00A2AC"/>
          <w:spacing w:val="-2"/>
        </w:rPr>
        <w:t>H</w:t>
      </w:r>
      <w:r>
        <w:rPr>
          <w:spacing w:val="-2"/>
        </w:rPr>
        <w:t>onest</w:t>
      </w:r>
    </w:p>
    <w:p w14:paraId="35AA3EB8" w14:textId="77777777" w:rsidR="00B23371" w:rsidRDefault="009B57CD">
      <w:pPr>
        <w:pStyle w:val="ListParagraph"/>
        <w:numPr>
          <w:ilvl w:val="0"/>
          <w:numId w:val="2"/>
        </w:numPr>
        <w:tabs>
          <w:tab w:val="left" w:pos="1338"/>
        </w:tabs>
        <w:spacing w:before="1" w:line="252" w:lineRule="exact"/>
        <w:rPr>
          <w:rFonts w:ascii="Symbol" w:hAnsi="Symbol"/>
          <w:sz w:val="20"/>
        </w:rPr>
      </w:pPr>
      <w:r>
        <w:rPr>
          <w:b/>
          <w:color w:val="00A2AC"/>
          <w:spacing w:val="-2"/>
        </w:rPr>
        <w:t>E</w:t>
      </w:r>
      <w:r>
        <w:rPr>
          <w:spacing w:val="-2"/>
        </w:rPr>
        <w:t>fficient</w:t>
      </w:r>
    </w:p>
    <w:p w14:paraId="5F34EF62" w14:textId="77777777" w:rsidR="00B23371" w:rsidRDefault="009B57CD">
      <w:pPr>
        <w:pStyle w:val="ListParagraph"/>
        <w:numPr>
          <w:ilvl w:val="0"/>
          <w:numId w:val="2"/>
        </w:numPr>
        <w:tabs>
          <w:tab w:val="left" w:pos="1338"/>
        </w:tabs>
        <w:spacing w:line="252" w:lineRule="exact"/>
        <w:rPr>
          <w:rFonts w:ascii="Symbol" w:hAnsi="Symbol"/>
          <w:sz w:val="20"/>
        </w:rPr>
      </w:pPr>
      <w:r>
        <w:rPr>
          <w:b/>
          <w:color w:val="00A2AC"/>
          <w:spacing w:val="-2"/>
        </w:rPr>
        <w:t>A</w:t>
      </w:r>
      <w:r>
        <w:rPr>
          <w:spacing w:val="-2"/>
        </w:rPr>
        <w:t>ccountable</w:t>
      </w:r>
    </w:p>
    <w:p w14:paraId="0CD07AF1" w14:textId="77777777" w:rsidR="00B23371" w:rsidRDefault="009B57CD">
      <w:pPr>
        <w:pStyle w:val="ListParagraph"/>
        <w:numPr>
          <w:ilvl w:val="0"/>
          <w:numId w:val="2"/>
        </w:numPr>
        <w:tabs>
          <w:tab w:val="left" w:pos="1338"/>
        </w:tabs>
        <w:spacing w:line="252" w:lineRule="exact"/>
        <w:rPr>
          <w:rFonts w:ascii="Symbol" w:hAnsi="Symbol"/>
          <w:sz w:val="20"/>
        </w:rPr>
      </w:pPr>
      <w:r>
        <w:rPr>
          <w:b/>
          <w:color w:val="00A2AC"/>
          <w:spacing w:val="-2"/>
        </w:rPr>
        <w:t>R</w:t>
      </w:r>
      <w:r>
        <w:rPr>
          <w:spacing w:val="-2"/>
        </w:rPr>
        <w:t>espectful</w:t>
      </w:r>
    </w:p>
    <w:p w14:paraId="35091817" w14:textId="77777777" w:rsidR="00B23371" w:rsidRDefault="009B57CD">
      <w:pPr>
        <w:pStyle w:val="ListParagraph"/>
        <w:numPr>
          <w:ilvl w:val="0"/>
          <w:numId w:val="2"/>
        </w:numPr>
        <w:tabs>
          <w:tab w:val="left" w:pos="1338"/>
        </w:tabs>
        <w:spacing w:before="1"/>
        <w:rPr>
          <w:rFonts w:ascii="Symbol" w:hAnsi="Symbol"/>
          <w:sz w:val="20"/>
        </w:rPr>
      </w:pPr>
      <w:r>
        <w:rPr>
          <w:b/>
          <w:color w:val="00A2AC"/>
          <w:spacing w:val="-2"/>
        </w:rPr>
        <w:t>T</w:t>
      </w:r>
      <w:r>
        <w:rPr>
          <w:spacing w:val="-2"/>
        </w:rPr>
        <w:t>rusted</w:t>
      </w:r>
    </w:p>
    <w:p w14:paraId="38EDE819" w14:textId="77777777" w:rsidR="00B23371" w:rsidRDefault="00B23371">
      <w:pPr>
        <w:pStyle w:val="BodyText"/>
        <w:spacing w:before="1"/>
        <w:ind w:left="0"/>
      </w:pPr>
    </w:p>
    <w:p w14:paraId="19EDD456" w14:textId="298DD3FD" w:rsidR="00B23371" w:rsidRDefault="009B57CD">
      <w:pPr>
        <w:pStyle w:val="Heading1"/>
      </w:pPr>
      <w:bookmarkStart w:id="6" w:name="_Int_izRhQ9dc"/>
      <w:r>
        <w:t>You’ll</w:t>
      </w:r>
      <w:bookmarkEnd w:id="6"/>
      <w:r>
        <w:rPr>
          <w:spacing w:val="-8"/>
        </w:rPr>
        <w:t xml:space="preserve"> </w:t>
      </w:r>
      <w:r>
        <w:t>demonstrate</w:t>
      </w:r>
      <w:r>
        <w:rPr>
          <w:spacing w:val="-5"/>
        </w:rPr>
        <w:t xml:space="preserve"> </w:t>
      </w:r>
      <w:r>
        <w:t>our</w:t>
      </w:r>
      <w:r>
        <w:rPr>
          <w:spacing w:val="-6"/>
        </w:rPr>
        <w:t xml:space="preserve"> </w:t>
      </w:r>
      <w:r>
        <w:t>HEART</w:t>
      </w:r>
      <w:r>
        <w:rPr>
          <w:spacing w:val="-3"/>
        </w:rPr>
        <w:t xml:space="preserve"> </w:t>
      </w:r>
      <w:r>
        <w:t>values</w:t>
      </w:r>
      <w:r>
        <w:rPr>
          <w:spacing w:val="-7"/>
        </w:rPr>
        <w:t xml:space="preserve"> </w:t>
      </w:r>
      <w:r>
        <w:t>in</w:t>
      </w:r>
      <w:r>
        <w:rPr>
          <w:spacing w:val="-7"/>
        </w:rPr>
        <w:t xml:space="preserve"> </w:t>
      </w:r>
      <w:r>
        <w:t>your</w:t>
      </w:r>
      <w:r>
        <w:rPr>
          <w:spacing w:val="-4"/>
        </w:rPr>
        <w:t xml:space="preserve"> </w:t>
      </w:r>
      <w:r w:rsidR="4ACF1A82">
        <w:t>behavior</w:t>
      </w:r>
      <w:r>
        <w:t>.</w:t>
      </w:r>
      <w:r>
        <w:rPr>
          <w:spacing w:val="-5"/>
        </w:rPr>
        <w:t xml:space="preserve"> </w:t>
      </w:r>
      <w:bookmarkStart w:id="7" w:name="_Int_YpkhOsGs"/>
      <w:r>
        <w:rPr>
          <w:spacing w:val="-2"/>
        </w:rPr>
        <w:t>You’ll</w:t>
      </w:r>
      <w:bookmarkEnd w:id="7"/>
      <w:r>
        <w:rPr>
          <w:spacing w:val="-2"/>
        </w:rPr>
        <w:t>:</w:t>
      </w:r>
    </w:p>
    <w:p w14:paraId="53F7A522" w14:textId="77777777" w:rsidR="00B23371" w:rsidRDefault="00B23371">
      <w:pPr>
        <w:pStyle w:val="BodyText"/>
        <w:spacing w:before="17"/>
        <w:ind w:left="0"/>
        <w:rPr>
          <w:b/>
        </w:rPr>
      </w:pPr>
    </w:p>
    <w:p w14:paraId="5E86E48A" w14:textId="77777777" w:rsidR="00B23371" w:rsidRDefault="009B57CD">
      <w:pPr>
        <w:pStyle w:val="ListParagraph"/>
        <w:numPr>
          <w:ilvl w:val="0"/>
          <w:numId w:val="2"/>
        </w:numPr>
        <w:tabs>
          <w:tab w:val="left" w:pos="1338"/>
        </w:tabs>
        <w:spacing w:line="268" w:lineRule="exact"/>
        <w:rPr>
          <w:rFonts w:ascii="Symbol" w:hAnsi="Symbol"/>
        </w:rPr>
      </w:pPr>
      <w:r>
        <w:t>Be</w:t>
      </w:r>
      <w:r>
        <w:rPr>
          <w:spacing w:val="-7"/>
        </w:rPr>
        <w:t xml:space="preserve"> </w:t>
      </w:r>
      <w:r>
        <w:t>authentic,</w:t>
      </w:r>
      <w:r>
        <w:rPr>
          <w:spacing w:val="-3"/>
        </w:rPr>
        <w:t xml:space="preserve"> </w:t>
      </w:r>
      <w:r>
        <w:t>open,</w:t>
      </w:r>
      <w:r>
        <w:rPr>
          <w:spacing w:val="-5"/>
        </w:rPr>
        <w:t xml:space="preserve"> </w:t>
      </w:r>
      <w:r>
        <w:t>and</w:t>
      </w:r>
      <w:r>
        <w:rPr>
          <w:spacing w:val="-7"/>
        </w:rPr>
        <w:t xml:space="preserve"> </w:t>
      </w:r>
      <w:r>
        <w:t>transparent</w:t>
      </w:r>
      <w:r>
        <w:rPr>
          <w:spacing w:val="-3"/>
        </w:rPr>
        <w:t xml:space="preserve"> </w:t>
      </w:r>
      <w:r>
        <w:t>in</w:t>
      </w:r>
      <w:r>
        <w:rPr>
          <w:spacing w:val="-7"/>
        </w:rPr>
        <w:t xml:space="preserve"> </w:t>
      </w:r>
      <w:r>
        <w:t>your</w:t>
      </w:r>
      <w:r>
        <w:rPr>
          <w:spacing w:val="-6"/>
        </w:rPr>
        <w:t xml:space="preserve"> </w:t>
      </w:r>
      <w:r>
        <w:t>actions</w:t>
      </w:r>
      <w:r>
        <w:rPr>
          <w:spacing w:val="-4"/>
        </w:rPr>
        <w:t xml:space="preserve"> </w:t>
      </w:r>
      <w:r>
        <w:t>and</w:t>
      </w:r>
      <w:r>
        <w:rPr>
          <w:spacing w:val="-4"/>
        </w:rPr>
        <w:t xml:space="preserve"> </w:t>
      </w:r>
      <w:r>
        <w:rPr>
          <w:spacing w:val="-2"/>
        </w:rPr>
        <w:t>words</w:t>
      </w:r>
    </w:p>
    <w:p w14:paraId="77FA5E24" w14:textId="77777777" w:rsidR="00B23371" w:rsidRDefault="009B57CD">
      <w:pPr>
        <w:pStyle w:val="ListParagraph"/>
        <w:numPr>
          <w:ilvl w:val="0"/>
          <w:numId w:val="2"/>
        </w:numPr>
        <w:tabs>
          <w:tab w:val="left" w:pos="1338"/>
        </w:tabs>
        <w:spacing w:before="1" w:line="237" w:lineRule="auto"/>
        <w:ind w:right="370"/>
        <w:rPr>
          <w:rFonts w:ascii="Symbol" w:hAnsi="Symbol"/>
        </w:rPr>
      </w:pPr>
      <w:r>
        <w:t>Believe</w:t>
      </w:r>
      <w:r>
        <w:rPr>
          <w:spacing w:val="-16"/>
        </w:rPr>
        <w:t xml:space="preserve"> </w:t>
      </w:r>
      <w:r>
        <w:t>that</w:t>
      </w:r>
      <w:r>
        <w:rPr>
          <w:spacing w:val="-15"/>
        </w:rPr>
        <w:t xml:space="preserve"> </w:t>
      </w:r>
      <w:r>
        <w:t>by</w:t>
      </w:r>
      <w:r>
        <w:rPr>
          <w:spacing w:val="-15"/>
        </w:rPr>
        <w:t xml:space="preserve"> </w:t>
      </w:r>
      <w:r>
        <w:t>working</w:t>
      </w:r>
      <w:r>
        <w:rPr>
          <w:spacing w:val="-16"/>
        </w:rPr>
        <w:t xml:space="preserve"> </w:t>
      </w:r>
      <w:r>
        <w:t>together</w:t>
      </w:r>
      <w:r>
        <w:rPr>
          <w:spacing w:val="-15"/>
        </w:rPr>
        <w:t xml:space="preserve"> </w:t>
      </w:r>
      <w:r>
        <w:t>we</w:t>
      </w:r>
      <w:r>
        <w:rPr>
          <w:spacing w:val="-15"/>
        </w:rPr>
        <w:t xml:space="preserve"> </w:t>
      </w:r>
      <w:r>
        <w:t>accomplish</w:t>
      </w:r>
      <w:r>
        <w:rPr>
          <w:spacing w:val="-15"/>
        </w:rPr>
        <w:t xml:space="preserve"> </w:t>
      </w:r>
      <w:r>
        <w:t>more,</w:t>
      </w:r>
      <w:r>
        <w:rPr>
          <w:spacing w:val="-16"/>
        </w:rPr>
        <w:t xml:space="preserve"> </w:t>
      </w:r>
      <w:r>
        <w:t>and</w:t>
      </w:r>
      <w:r>
        <w:rPr>
          <w:spacing w:val="-15"/>
        </w:rPr>
        <w:t xml:space="preserve"> </w:t>
      </w:r>
      <w:r>
        <w:t>work</w:t>
      </w:r>
      <w:r>
        <w:rPr>
          <w:spacing w:val="-15"/>
        </w:rPr>
        <w:t xml:space="preserve"> </w:t>
      </w:r>
      <w:r>
        <w:t>hard</w:t>
      </w:r>
      <w:r>
        <w:rPr>
          <w:spacing w:val="-16"/>
        </w:rPr>
        <w:t xml:space="preserve"> </w:t>
      </w:r>
      <w:r>
        <w:t>every</w:t>
      </w:r>
      <w:r>
        <w:rPr>
          <w:spacing w:val="-15"/>
        </w:rPr>
        <w:t xml:space="preserve"> </w:t>
      </w:r>
      <w:r>
        <w:t>day</w:t>
      </w:r>
      <w:r>
        <w:rPr>
          <w:spacing w:val="-15"/>
        </w:rPr>
        <w:t xml:space="preserve"> </w:t>
      </w:r>
      <w:r>
        <w:t>to</w:t>
      </w:r>
      <w:r>
        <w:rPr>
          <w:spacing w:val="-15"/>
        </w:rPr>
        <w:t xml:space="preserve"> </w:t>
      </w:r>
      <w:r>
        <w:t>improve services, efficiency, and value for money.</w:t>
      </w:r>
    </w:p>
    <w:p w14:paraId="5AFA8D61" w14:textId="32A36913" w:rsidR="00B23371" w:rsidRDefault="009B57CD">
      <w:pPr>
        <w:pStyle w:val="ListParagraph"/>
        <w:numPr>
          <w:ilvl w:val="0"/>
          <w:numId w:val="2"/>
        </w:numPr>
        <w:tabs>
          <w:tab w:val="left" w:pos="1338"/>
        </w:tabs>
        <w:spacing w:before="1" w:line="269" w:lineRule="exact"/>
        <w:rPr>
          <w:rFonts w:ascii="Symbol" w:hAnsi="Symbol"/>
        </w:rPr>
      </w:pPr>
      <w:r>
        <w:t>Take</w:t>
      </w:r>
      <w:r>
        <w:rPr>
          <w:spacing w:val="-7"/>
        </w:rPr>
        <w:t xml:space="preserve"> </w:t>
      </w:r>
      <w:r>
        <w:t>responsibility</w:t>
      </w:r>
      <w:r>
        <w:rPr>
          <w:spacing w:val="-5"/>
        </w:rPr>
        <w:t xml:space="preserve"> </w:t>
      </w:r>
      <w:r>
        <w:t>for</w:t>
      </w:r>
      <w:r>
        <w:rPr>
          <w:spacing w:val="-7"/>
        </w:rPr>
        <w:t xml:space="preserve"> </w:t>
      </w:r>
      <w:r>
        <w:t>delivering</w:t>
      </w:r>
      <w:r>
        <w:rPr>
          <w:spacing w:val="-6"/>
        </w:rPr>
        <w:t xml:space="preserve"> </w:t>
      </w:r>
      <w:r>
        <w:t>excellence</w:t>
      </w:r>
      <w:r>
        <w:rPr>
          <w:spacing w:val="-5"/>
        </w:rPr>
        <w:t xml:space="preserve"> </w:t>
      </w:r>
      <w:r>
        <w:t>and</w:t>
      </w:r>
      <w:r>
        <w:rPr>
          <w:spacing w:val="-6"/>
        </w:rPr>
        <w:t xml:space="preserve"> </w:t>
      </w:r>
      <w:r w:rsidR="04E7F911">
        <w:t xml:space="preserve">own </w:t>
      </w:r>
      <w:r>
        <w:t>your actions.</w:t>
      </w:r>
    </w:p>
    <w:p w14:paraId="590E9748" w14:textId="77777777" w:rsidR="00B23371" w:rsidRDefault="009B57CD">
      <w:pPr>
        <w:pStyle w:val="ListParagraph"/>
        <w:numPr>
          <w:ilvl w:val="0"/>
          <w:numId w:val="2"/>
        </w:numPr>
        <w:tabs>
          <w:tab w:val="left" w:pos="1338"/>
        </w:tabs>
        <w:spacing w:before="2" w:line="237" w:lineRule="auto"/>
        <w:ind w:right="373"/>
        <w:rPr>
          <w:rFonts w:ascii="Symbol" w:hAnsi="Symbol"/>
        </w:rPr>
      </w:pPr>
      <w:r>
        <w:t xml:space="preserve">Embrace difference, and put our residents, colleagues and our </w:t>
      </w:r>
      <w:bookmarkStart w:id="8" w:name="_Int_v7kPw2Xp"/>
      <w:r>
        <w:t>partners are</w:t>
      </w:r>
      <w:bookmarkEnd w:id="8"/>
      <w:r>
        <w:t xml:space="preserve"> at the heart of all you do.</w:t>
      </w:r>
    </w:p>
    <w:p w14:paraId="1FCE8537" w14:textId="77777777" w:rsidR="00B23371" w:rsidRDefault="009B57CD">
      <w:pPr>
        <w:pStyle w:val="ListParagraph"/>
        <w:numPr>
          <w:ilvl w:val="0"/>
          <w:numId w:val="2"/>
        </w:numPr>
        <w:tabs>
          <w:tab w:val="left" w:pos="1338"/>
        </w:tabs>
        <w:spacing w:before="1"/>
        <w:rPr>
          <w:rFonts w:ascii="Symbol" w:hAnsi="Symbol"/>
        </w:rPr>
      </w:pPr>
      <w:r>
        <w:t>Do</w:t>
      </w:r>
      <w:r>
        <w:rPr>
          <w:spacing w:val="-5"/>
        </w:rPr>
        <w:t xml:space="preserve"> </w:t>
      </w:r>
      <w:r>
        <w:t>what</w:t>
      </w:r>
      <w:r>
        <w:rPr>
          <w:spacing w:val="-2"/>
        </w:rPr>
        <w:t xml:space="preserve"> </w:t>
      </w:r>
      <w:r>
        <w:t>you</w:t>
      </w:r>
      <w:r>
        <w:rPr>
          <w:spacing w:val="-4"/>
        </w:rPr>
        <w:t xml:space="preserve"> </w:t>
      </w:r>
      <w:r>
        <w:t>say</w:t>
      </w:r>
      <w:r>
        <w:rPr>
          <w:spacing w:val="-5"/>
        </w:rPr>
        <w:t xml:space="preserve"> </w:t>
      </w:r>
      <w:r>
        <w:t>you</w:t>
      </w:r>
      <w:r>
        <w:rPr>
          <w:spacing w:val="-5"/>
        </w:rPr>
        <w:t xml:space="preserve"> </w:t>
      </w:r>
      <w:r>
        <w:t>will and</w:t>
      </w:r>
      <w:r>
        <w:rPr>
          <w:spacing w:val="-3"/>
        </w:rPr>
        <w:t xml:space="preserve"> </w:t>
      </w:r>
      <w:r>
        <w:t>be</w:t>
      </w:r>
      <w:r>
        <w:rPr>
          <w:spacing w:val="-4"/>
        </w:rPr>
        <w:t xml:space="preserve"> </w:t>
      </w:r>
      <w:r>
        <w:t>relied</w:t>
      </w:r>
      <w:r>
        <w:rPr>
          <w:spacing w:val="-3"/>
        </w:rPr>
        <w:t xml:space="preserve"> </w:t>
      </w:r>
      <w:r>
        <w:t>upon</w:t>
      </w:r>
      <w:r>
        <w:rPr>
          <w:spacing w:val="-5"/>
        </w:rPr>
        <w:t xml:space="preserve"> </w:t>
      </w:r>
      <w:r>
        <w:t>to</w:t>
      </w:r>
      <w:r>
        <w:rPr>
          <w:spacing w:val="-4"/>
        </w:rPr>
        <w:t xml:space="preserve"> </w:t>
      </w:r>
      <w:r>
        <w:t>keep</w:t>
      </w:r>
      <w:r>
        <w:rPr>
          <w:spacing w:val="-3"/>
        </w:rPr>
        <w:t xml:space="preserve"> </w:t>
      </w:r>
      <w:r>
        <w:t>your</w:t>
      </w:r>
      <w:r>
        <w:rPr>
          <w:spacing w:val="-3"/>
        </w:rPr>
        <w:t xml:space="preserve"> </w:t>
      </w:r>
      <w:r>
        <w:rPr>
          <w:spacing w:val="-2"/>
        </w:rPr>
        <w:t>promises.</w:t>
      </w:r>
    </w:p>
    <w:p w14:paraId="50D96393" w14:textId="77777777" w:rsidR="00B23371" w:rsidRDefault="009B57CD">
      <w:pPr>
        <w:pStyle w:val="BodyText"/>
        <w:spacing w:before="249"/>
        <w:ind w:left="618" w:right="360" w:firstLine="43"/>
      </w:pPr>
      <w:r>
        <w:t>And,</w:t>
      </w:r>
      <w:r>
        <w:rPr>
          <w:spacing w:val="-1"/>
        </w:rPr>
        <w:t xml:space="preserve"> </w:t>
      </w:r>
      <w:r>
        <w:t>of</w:t>
      </w:r>
      <w:r>
        <w:rPr>
          <w:spacing w:val="-4"/>
        </w:rPr>
        <w:t xml:space="preserve"> </w:t>
      </w:r>
      <w:r>
        <w:t>course,</w:t>
      </w:r>
      <w:r>
        <w:rPr>
          <w:spacing w:val="-4"/>
        </w:rPr>
        <w:t xml:space="preserve"> </w:t>
      </w:r>
      <w:r>
        <w:t>show</w:t>
      </w:r>
      <w:r>
        <w:rPr>
          <w:spacing w:val="-3"/>
        </w:rPr>
        <w:t xml:space="preserve"> </w:t>
      </w:r>
      <w:r>
        <w:t>commitment</w:t>
      </w:r>
      <w:r>
        <w:rPr>
          <w:spacing w:val="-4"/>
        </w:rPr>
        <w:t xml:space="preserve"> </w:t>
      </w:r>
      <w:r>
        <w:t>to</w:t>
      </w:r>
      <w:r>
        <w:rPr>
          <w:spacing w:val="-3"/>
        </w:rPr>
        <w:t xml:space="preserve"> </w:t>
      </w:r>
      <w:r>
        <w:t>our approach</w:t>
      </w:r>
      <w:r>
        <w:rPr>
          <w:spacing w:val="-3"/>
        </w:rPr>
        <w:t xml:space="preserve"> </w:t>
      </w:r>
      <w:r>
        <w:t>to</w:t>
      </w:r>
      <w:r>
        <w:rPr>
          <w:spacing w:val="-4"/>
        </w:rPr>
        <w:t xml:space="preserve"> </w:t>
      </w:r>
      <w:r>
        <w:t>Equality</w:t>
      </w:r>
      <w:r>
        <w:rPr>
          <w:spacing w:val="-2"/>
        </w:rPr>
        <w:t xml:space="preserve"> </w:t>
      </w:r>
      <w:r>
        <w:t>Diversity</w:t>
      </w:r>
      <w:r>
        <w:rPr>
          <w:spacing w:val="-2"/>
        </w:rPr>
        <w:t xml:space="preserve"> </w:t>
      </w:r>
      <w:r>
        <w:t>&amp;</w:t>
      </w:r>
      <w:r>
        <w:rPr>
          <w:spacing w:val="-5"/>
        </w:rPr>
        <w:t xml:space="preserve"> </w:t>
      </w:r>
      <w:r>
        <w:t>Inclusion,</w:t>
      </w:r>
      <w:r>
        <w:rPr>
          <w:spacing w:val="-1"/>
        </w:rPr>
        <w:t xml:space="preserve"> </w:t>
      </w:r>
      <w:r>
        <w:t>Health</w:t>
      </w:r>
      <w:r>
        <w:rPr>
          <w:spacing w:val="-3"/>
        </w:rPr>
        <w:t xml:space="preserve"> </w:t>
      </w:r>
      <w:r>
        <w:t>&amp; Safety, Compliance and Code of Conduct policies and practices within Southern Housing.</w:t>
      </w:r>
    </w:p>
    <w:p w14:paraId="3ECDDB04" w14:textId="77777777" w:rsidR="00B23371" w:rsidRDefault="00B23371">
      <w:pPr>
        <w:pStyle w:val="BodyText"/>
        <w:ind w:left="0"/>
      </w:pPr>
    </w:p>
    <w:p w14:paraId="7A57EF68" w14:textId="77777777" w:rsidR="00B23371" w:rsidRDefault="009B57CD">
      <w:pPr>
        <w:pStyle w:val="Heading1"/>
      </w:pPr>
      <w:r>
        <w:rPr>
          <w:color w:val="00A2AC"/>
        </w:rPr>
        <w:t>The</w:t>
      </w:r>
      <w:r>
        <w:rPr>
          <w:color w:val="00A2AC"/>
          <w:spacing w:val="-3"/>
        </w:rPr>
        <w:t xml:space="preserve"> </w:t>
      </w:r>
      <w:r>
        <w:rPr>
          <w:color w:val="00A2AC"/>
          <w:spacing w:val="-4"/>
        </w:rPr>
        <w:t>role</w:t>
      </w:r>
    </w:p>
    <w:p w14:paraId="1A886983" w14:textId="77777777" w:rsidR="00B23371" w:rsidRDefault="00B23371">
      <w:pPr>
        <w:pStyle w:val="BodyText"/>
        <w:spacing w:before="1"/>
        <w:ind w:left="0"/>
        <w:rPr>
          <w:b/>
        </w:rPr>
      </w:pPr>
    </w:p>
    <w:p w14:paraId="7E447C76" w14:textId="59D6D948" w:rsidR="00B23371" w:rsidRDefault="009B57CD">
      <w:pPr>
        <w:pStyle w:val="BodyText"/>
        <w:ind w:left="618" w:right="360"/>
      </w:pPr>
      <w:r>
        <w:t>The</w:t>
      </w:r>
      <w:r>
        <w:rPr>
          <w:spacing w:val="-1"/>
        </w:rPr>
        <w:t xml:space="preserve"> </w:t>
      </w:r>
      <w:r>
        <w:t>regional</w:t>
      </w:r>
      <w:r>
        <w:rPr>
          <w:spacing w:val="-2"/>
        </w:rPr>
        <w:t xml:space="preserve"> </w:t>
      </w:r>
      <w:r w:rsidR="241043F2">
        <w:rPr>
          <w:spacing w:val="-2"/>
        </w:rPr>
        <w:t>Resident Experience</w:t>
      </w:r>
      <w:r>
        <w:t xml:space="preserve"> teams are at</w:t>
      </w:r>
      <w:r>
        <w:rPr>
          <w:spacing w:val="-2"/>
        </w:rPr>
        <w:t xml:space="preserve"> </w:t>
      </w:r>
      <w:r>
        <w:t>the</w:t>
      </w:r>
      <w:r>
        <w:rPr>
          <w:spacing w:val="-3"/>
        </w:rPr>
        <w:t xml:space="preserve"> </w:t>
      </w:r>
      <w:r>
        <w:t>frontline</w:t>
      </w:r>
      <w:r>
        <w:rPr>
          <w:spacing w:val="-1"/>
        </w:rPr>
        <w:t xml:space="preserve"> </w:t>
      </w:r>
      <w:r>
        <w:t>of</w:t>
      </w:r>
      <w:r>
        <w:rPr>
          <w:spacing w:val="-4"/>
        </w:rPr>
        <w:t xml:space="preserve"> </w:t>
      </w:r>
      <w:r>
        <w:t>the</w:t>
      </w:r>
      <w:r>
        <w:rPr>
          <w:spacing w:val="-1"/>
        </w:rPr>
        <w:t xml:space="preserve"> </w:t>
      </w:r>
      <w:r>
        <w:t>housing</w:t>
      </w:r>
      <w:r>
        <w:rPr>
          <w:spacing w:val="-3"/>
        </w:rPr>
        <w:t xml:space="preserve"> </w:t>
      </w:r>
      <w:r>
        <w:t>service</w:t>
      </w:r>
      <w:r>
        <w:rPr>
          <w:spacing w:val="-4"/>
        </w:rPr>
        <w:t xml:space="preserve"> </w:t>
      </w:r>
      <w:r>
        <w:t>and</w:t>
      </w:r>
      <w:r>
        <w:rPr>
          <w:spacing w:val="-2"/>
        </w:rPr>
        <w:t xml:space="preserve"> </w:t>
      </w:r>
      <w:r>
        <w:t>are</w:t>
      </w:r>
      <w:r>
        <w:rPr>
          <w:spacing w:val="-3"/>
        </w:rPr>
        <w:t xml:space="preserve"> </w:t>
      </w:r>
      <w:r>
        <w:t>the</w:t>
      </w:r>
      <w:r>
        <w:rPr>
          <w:spacing w:val="-3"/>
        </w:rPr>
        <w:t xml:space="preserve"> </w:t>
      </w:r>
      <w:r>
        <w:t>team</w:t>
      </w:r>
      <w:r>
        <w:rPr>
          <w:spacing w:val="-2"/>
        </w:rPr>
        <w:t xml:space="preserve"> </w:t>
      </w:r>
      <w:r>
        <w:t xml:space="preserve">that will </w:t>
      </w:r>
      <w:r w:rsidR="133BE798">
        <w:t>deal with</w:t>
      </w:r>
      <w:r>
        <w:t xml:space="preserve"> complex housing issues and see residents in their homes. As </w:t>
      </w:r>
      <w:r w:rsidR="00485193">
        <w:t xml:space="preserve">Head of </w:t>
      </w:r>
      <w:r w:rsidR="00EA376C">
        <w:t xml:space="preserve">Local </w:t>
      </w:r>
      <w:r w:rsidR="70F16683">
        <w:t>Link,</w:t>
      </w:r>
      <w:r w:rsidR="00EA376C">
        <w:t xml:space="preserve"> </w:t>
      </w:r>
      <w:r>
        <w:t>you</w:t>
      </w:r>
      <w:r w:rsidR="0E5D6ADA">
        <w:t>’</w:t>
      </w:r>
      <w:r>
        <w:t xml:space="preserve">ll be responsible for ensuring that the </w:t>
      </w:r>
      <w:r w:rsidR="2857458E">
        <w:t>interaction</w:t>
      </w:r>
      <w:r>
        <w:t xml:space="preserve"> with the housing team is a positive experience.</w:t>
      </w:r>
    </w:p>
    <w:p w14:paraId="7795D757" w14:textId="77777777" w:rsidR="00EA376C" w:rsidRDefault="00EA376C">
      <w:pPr>
        <w:pStyle w:val="BodyText"/>
        <w:ind w:left="618" w:right="360"/>
      </w:pPr>
    </w:p>
    <w:p w14:paraId="2467ABB6" w14:textId="6A67F02D" w:rsidR="00B23371" w:rsidRDefault="009B57CD">
      <w:pPr>
        <w:pStyle w:val="BodyText"/>
        <w:ind w:left="618" w:right="360"/>
      </w:pPr>
      <w:r>
        <w:t xml:space="preserve">Your teams will be responsible for </w:t>
      </w:r>
      <w:r w:rsidR="00EA376C">
        <w:t xml:space="preserve">delivering services across mixed tenure </w:t>
      </w:r>
      <w:r w:rsidR="3A323921">
        <w:t>neighbo</w:t>
      </w:r>
      <w:r w:rsidR="38D1FB28">
        <w:t>u</w:t>
      </w:r>
      <w:r w:rsidR="3A323921">
        <w:t>rhoods</w:t>
      </w:r>
      <w:r w:rsidR="00EA376C">
        <w:t>,</w:t>
      </w:r>
      <w:r w:rsidR="00485193">
        <w:t xml:space="preserve"> including </w:t>
      </w:r>
      <w:r w:rsidR="28BCB7CC">
        <w:t>H</w:t>
      </w:r>
      <w:r w:rsidR="00485193">
        <w:t xml:space="preserve">ome </w:t>
      </w:r>
      <w:r w:rsidR="1B52E5CA">
        <w:t>O</w:t>
      </w:r>
      <w:r w:rsidR="00485193">
        <w:t>wnership and Independent Living,</w:t>
      </w:r>
      <w:r w:rsidR="00EA376C">
        <w:t xml:space="preserve"> supporting the resident journey from allocation of</w:t>
      </w:r>
      <w:r>
        <w:t xml:space="preserve"> new homes to settling in</w:t>
      </w:r>
      <w:r w:rsidR="1C33ADCD">
        <w:t xml:space="preserve"> </w:t>
      </w:r>
      <w:r>
        <w:t>and</w:t>
      </w:r>
      <w:r>
        <w:rPr>
          <w:spacing w:val="-2"/>
        </w:rPr>
        <w:t xml:space="preserve"> </w:t>
      </w:r>
      <w:r>
        <w:t>supporting</w:t>
      </w:r>
      <w:r>
        <w:rPr>
          <w:spacing w:val="-2"/>
        </w:rPr>
        <w:t xml:space="preserve"> </w:t>
      </w:r>
      <w:r>
        <w:t>residents</w:t>
      </w:r>
      <w:r>
        <w:rPr>
          <w:spacing w:val="-3"/>
        </w:rPr>
        <w:t xml:space="preserve"> </w:t>
      </w:r>
      <w:r>
        <w:t>throughout</w:t>
      </w:r>
      <w:r>
        <w:rPr>
          <w:spacing w:val="-3"/>
        </w:rPr>
        <w:t xml:space="preserve"> </w:t>
      </w:r>
      <w:r>
        <w:t>their</w:t>
      </w:r>
      <w:r>
        <w:rPr>
          <w:spacing w:val="-3"/>
        </w:rPr>
        <w:t xml:space="preserve"> </w:t>
      </w:r>
      <w:r>
        <w:t>tenancy.</w:t>
      </w:r>
      <w:r>
        <w:rPr>
          <w:spacing w:val="40"/>
        </w:rPr>
        <w:t xml:space="preserve"> </w:t>
      </w:r>
      <w:r>
        <w:t>You</w:t>
      </w:r>
      <w:r w:rsidR="15728583">
        <w:t>’</w:t>
      </w:r>
      <w:r>
        <w:t>ll</w:t>
      </w:r>
      <w:r>
        <w:rPr>
          <w:spacing w:val="-2"/>
        </w:rPr>
        <w:t xml:space="preserve"> </w:t>
      </w:r>
      <w:r>
        <w:t>motivate</w:t>
      </w:r>
      <w:r>
        <w:rPr>
          <w:spacing w:val="-2"/>
        </w:rPr>
        <w:t xml:space="preserve"> </w:t>
      </w:r>
      <w:r>
        <w:t>and</w:t>
      </w:r>
      <w:r>
        <w:rPr>
          <w:spacing w:val="-4"/>
        </w:rPr>
        <w:t xml:space="preserve"> </w:t>
      </w:r>
      <w:r>
        <w:t>energise</w:t>
      </w:r>
      <w:r>
        <w:rPr>
          <w:spacing w:val="-2"/>
        </w:rPr>
        <w:t xml:space="preserve"> </w:t>
      </w:r>
      <w:r>
        <w:t>the</w:t>
      </w:r>
      <w:r>
        <w:rPr>
          <w:spacing w:val="-4"/>
        </w:rPr>
        <w:t xml:space="preserve"> </w:t>
      </w:r>
      <w:r>
        <w:t>team</w:t>
      </w:r>
      <w:r>
        <w:rPr>
          <w:spacing w:val="-3"/>
        </w:rPr>
        <w:t xml:space="preserve"> </w:t>
      </w:r>
      <w:r>
        <w:t>to deliver great service</w:t>
      </w:r>
      <w:r w:rsidR="00EA376C">
        <w:t>s</w:t>
      </w:r>
      <w:r>
        <w:t xml:space="preserve">, excellent housing </w:t>
      </w:r>
      <w:r w:rsidR="4F3EDD64">
        <w:t>advice,</w:t>
      </w:r>
      <w:r>
        <w:t xml:space="preserve"> and support. You</w:t>
      </w:r>
      <w:r w:rsidR="41701DBB">
        <w:t>’</w:t>
      </w:r>
      <w:r>
        <w:t>ll lead your team to be empathetic, polite, courteous, and hard working as well as proactively resolving issues when they find them, in a safe and efficient manner.</w:t>
      </w:r>
    </w:p>
    <w:p w14:paraId="60FED46B" w14:textId="77777777" w:rsidR="0035660E" w:rsidRDefault="0035660E" w:rsidP="00CD7CE2">
      <w:pPr>
        <w:pStyle w:val="BodyText"/>
        <w:ind w:left="0" w:right="360"/>
        <w:rPr>
          <w:color w:val="1B1F23"/>
        </w:rPr>
      </w:pPr>
    </w:p>
    <w:p w14:paraId="1E73AC2A" w14:textId="6900DBD8" w:rsidR="00B23371" w:rsidRDefault="009B57CD" w:rsidP="48417898">
      <w:pPr>
        <w:pStyle w:val="BodyText"/>
        <w:ind w:left="618" w:right="360"/>
        <w:rPr>
          <w:color w:val="1B1F23"/>
        </w:rPr>
      </w:pPr>
      <w:r>
        <w:rPr>
          <w:color w:val="1B1F23"/>
        </w:rPr>
        <w:t xml:space="preserve">Working closely with the other </w:t>
      </w:r>
      <w:r w:rsidR="00485193">
        <w:rPr>
          <w:color w:val="1B1F23"/>
        </w:rPr>
        <w:t>Head of Local Link’s</w:t>
      </w:r>
      <w:r>
        <w:rPr>
          <w:color w:val="1B1F23"/>
        </w:rPr>
        <w:t xml:space="preserve">, you will </w:t>
      </w:r>
      <w:r w:rsidR="00EA376C">
        <w:rPr>
          <w:color w:val="1B1F23"/>
        </w:rPr>
        <w:t>lead the Local Link delivery model, ensuring</w:t>
      </w:r>
      <w:r>
        <w:rPr>
          <w:color w:val="1B1F23"/>
        </w:rPr>
        <w:t xml:space="preserve"> consistency in approach whilst understanding the local nuances and how they feed into the strategic direction of the service. </w:t>
      </w:r>
    </w:p>
    <w:p w14:paraId="56A08D2A" w14:textId="77777777" w:rsidR="00B23371" w:rsidRDefault="00B23371">
      <w:pPr>
        <w:pStyle w:val="BodyText"/>
        <w:ind w:left="0"/>
      </w:pPr>
    </w:p>
    <w:p w14:paraId="27ED9D75" w14:textId="36E981F1" w:rsidR="00B23371" w:rsidRDefault="009B57CD" w:rsidP="00573754">
      <w:pPr>
        <w:pStyle w:val="BodyText"/>
        <w:ind w:left="618"/>
      </w:pPr>
      <w:r>
        <w:lastRenderedPageBreak/>
        <w:t>Collaboration</w:t>
      </w:r>
      <w:r>
        <w:rPr>
          <w:spacing w:val="-2"/>
        </w:rPr>
        <w:t xml:space="preserve"> </w:t>
      </w:r>
      <w:r>
        <w:t>with</w:t>
      </w:r>
      <w:r>
        <w:rPr>
          <w:spacing w:val="-2"/>
        </w:rPr>
        <w:t xml:space="preserve"> </w:t>
      </w:r>
      <w:r>
        <w:t>internal</w:t>
      </w:r>
      <w:r>
        <w:rPr>
          <w:spacing w:val="-3"/>
        </w:rPr>
        <w:t xml:space="preserve"> </w:t>
      </w:r>
      <w:r>
        <w:t>teams</w:t>
      </w:r>
      <w:r>
        <w:rPr>
          <w:spacing w:val="-1"/>
        </w:rPr>
        <w:t xml:space="preserve"> </w:t>
      </w:r>
      <w:r>
        <w:t>will</w:t>
      </w:r>
      <w:r>
        <w:rPr>
          <w:spacing w:val="-2"/>
        </w:rPr>
        <w:t xml:space="preserve"> </w:t>
      </w:r>
      <w:r>
        <w:t>be</w:t>
      </w:r>
      <w:r>
        <w:rPr>
          <w:spacing w:val="-2"/>
        </w:rPr>
        <w:t xml:space="preserve"> </w:t>
      </w:r>
      <w:r>
        <w:t>essential</w:t>
      </w:r>
      <w:r>
        <w:rPr>
          <w:spacing w:val="-3"/>
        </w:rPr>
        <w:t xml:space="preserve"> </w:t>
      </w:r>
      <w:r>
        <w:t>in</w:t>
      </w:r>
      <w:r>
        <w:rPr>
          <w:spacing w:val="-2"/>
        </w:rPr>
        <w:t xml:space="preserve"> </w:t>
      </w:r>
      <w:r>
        <w:t>your</w:t>
      </w:r>
      <w:r>
        <w:rPr>
          <w:spacing w:val="-3"/>
        </w:rPr>
        <w:t xml:space="preserve"> </w:t>
      </w:r>
      <w:r>
        <w:t>role, as</w:t>
      </w:r>
      <w:r>
        <w:rPr>
          <w:spacing w:val="-4"/>
        </w:rPr>
        <w:t xml:space="preserve"> </w:t>
      </w:r>
      <w:r>
        <w:t>you</w:t>
      </w:r>
      <w:r>
        <w:rPr>
          <w:spacing w:val="-4"/>
        </w:rPr>
        <w:t xml:space="preserve"> </w:t>
      </w:r>
      <w:r>
        <w:t>work</w:t>
      </w:r>
      <w:r>
        <w:rPr>
          <w:spacing w:val="-3"/>
        </w:rPr>
        <w:t xml:space="preserve"> </w:t>
      </w:r>
      <w:r>
        <w:t>together</w:t>
      </w:r>
      <w:r>
        <w:rPr>
          <w:spacing w:val="-3"/>
        </w:rPr>
        <w:t xml:space="preserve"> </w:t>
      </w:r>
      <w:r>
        <w:t>to</w:t>
      </w:r>
      <w:r>
        <w:rPr>
          <w:spacing w:val="-4"/>
        </w:rPr>
        <w:t xml:space="preserve"> </w:t>
      </w:r>
      <w:r>
        <w:t>enhance resident satisfaction and ensure a seamless and integrated approach to service delivery. You</w:t>
      </w:r>
      <w:r w:rsidR="3B4E6F55">
        <w:t xml:space="preserve"> will actively promote </w:t>
      </w:r>
      <w:r w:rsidR="004A30AA">
        <w:t>a</w:t>
      </w:r>
      <w:r>
        <w:t>nd</w:t>
      </w:r>
      <w:r>
        <w:rPr>
          <w:spacing w:val="-6"/>
        </w:rPr>
        <w:t xml:space="preserve"> </w:t>
      </w:r>
      <w:r w:rsidR="51969745">
        <w:rPr>
          <w:spacing w:val="-2"/>
        </w:rPr>
        <w:t>support resident</w:t>
      </w:r>
      <w:r>
        <w:rPr>
          <w:spacing w:val="-5"/>
        </w:rPr>
        <w:t xml:space="preserve"> </w:t>
      </w:r>
      <w:r>
        <w:t>influence</w:t>
      </w:r>
      <w:r>
        <w:rPr>
          <w:spacing w:val="-6"/>
        </w:rPr>
        <w:t xml:space="preserve"> </w:t>
      </w:r>
      <w:r>
        <w:t>and</w:t>
      </w:r>
      <w:r>
        <w:rPr>
          <w:spacing w:val="-8"/>
        </w:rPr>
        <w:t xml:space="preserve"> </w:t>
      </w:r>
      <w:r>
        <w:t>shaping</w:t>
      </w:r>
      <w:r>
        <w:rPr>
          <w:spacing w:val="-5"/>
        </w:rPr>
        <w:t xml:space="preserve"> </w:t>
      </w:r>
      <w:r>
        <w:t>of</w:t>
      </w:r>
      <w:r>
        <w:rPr>
          <w:spacing w:val="-5"/>
        </w:rPr>
        <w:t xml:space="preserve"> </w:t>
      </w:r>
      <w:r>
        <w:t>services</w:t>
      </w:r>
      <w:r>
        <w:rPr>
          <w:spacing w:val="-8"/>
        </w:rPr>
        <w:t xml:space="preserve"> </w:t>
      </w:r>
      <w:r>
        <w:t>through</w:t>
      </w:r>
      <w:r>
        <w:rPr>
          <w:spacing w:val="-5"/>
        </w:rPr>
        <w:t xml:space="preserve"> </w:t>
      </w:r>
      <w:r>
        <w:t>the</w:t>
      </w:r>
      <w:r>
        <w:rPr>
          <w:spacing w:val="-8"/>
        </w:rPr>
        <w:t xml:space="preserve"> </w:t>
      </w:r>
      <w:r>
        <w:t>general</w:t>
      </w:r>
      <w:r>
        <w:rPr>
          <w:spacing w:val="-6"/>
        </w:rPr>
        <w:t xml:space="preserve"> </w:t>
      </w:r>
      <w:r>
        <w:t>panel</w:t>
      </w:r>
      <w:r>
        <w:rPr>
          <w:spacing w:val="-9"/>
        </w:rPr>
        <w:t xml:space="preserve"> </w:t>
      </w:r>
      <w:r>
        <w:t>governance</w:t>
      </w:r>
      <w:r>
        <w:rPr>
          <w:spacing w:val="-5"/>
        </w:rPr>
        <w:t xml:space="preserve"> </w:t>
      </w:r>
      <w:r>
        <w:rPr>
          <w:spacing w:val="-2"/>
        </w:rPr>
        <w:t>structure.</w:t>
      </w:r>
    </w:p>
    <w:p w14:paraId="61BE6892" w14:textId="77777777" w:rsidR="00B23371" w:rsidRDefault="00B23371">
      <w:pPr>
        <w:pStyle w:val="BodyText"/>
        <w:ind w:left="0"/>
      </w:pPr>
    </w:p>
    <w:p w14:paraId="60BE856D" w14:textId="6602FE7C" w:rsidR="00B23371" w:rsidRDefault="009B57CD">
      <w:pPr>
        <w:pStyle w:val="BodyText"/>
        <w:ind w:left="618"/>
      </w:pPr>
      <w:r>
        <w:rPr>
          <w:color w:val="1B1F23"/>
        </w:rPr>
        <w:t>As</w:t>
      </w:r>
      <w:r>
        <w:rPr>
          <w:color w:val="1B1F23"/>
          <w:spacing w:val="-2"/>
        </w:rPr>
        <w:t xml:space="preserve"> </w:t>
      </w:r>
      <w:r w:rsidR="00485193">
        <w:rPr>
          <w:color w:val="1B1F23"/>
        </w:rPr>
        <w:t>Head of Local Link,</w:t>
      </w:r>
      <w:r>
        <w:rPr>
          <w:color w:val="1B1F23"/>
          <w:spacing w:val="-5"/>
        </w:rPr>
        <w:t xml:space="preserve"> </w:t>
      </w:r>
      <w:r>
        <w:rPr>
          <w:color w:val="1B1F23"/>
        </w:rPr>
        <w:t>you</w:t>
      </w:r>
      <w:r>
        <w:rPr>
          <w:color w:val="1B1F23"/>
          <w:spacing w:val="-3"/>
        </w:rPr>
        <w:t xml:space="preserve"> </w:t>
      </w:r>
      <w:r>
        <w:rPr>
          <w:color w:val="1B1F23"/>
        </w:rPr>
        <w:t>will</w:t>
      </w:r>
      <w:r>
        <w:rPr>
          <w:color w:val="1B1F23"/>
          <w:spacing w:val="-3"/>
        </w:rPr>
        <w:t xml:space="preserve"> </w:t>
      </w:r>
      <w:r>
        <w:rPr>
          <w:color w:val="1B1F23"/>
        </w:rPr>
        <w:t>lead</w:t>
      </w:r>
      <w:r>
        <w:rPr>
          <w:color w:val="1B1F23"/>
          <w:spacing w:val="-3"/>
        </w:rPr>
        <w:t xml:space="preserve"> </w:t>
      </w:r>
      <w:r>
        <w:rPr>
          <w:color w:val="1B1F23"/>
        </w:rPr>
        <w:t>on</w:t>
      </w:r>
      <w:r>
        <w:rPr>
          <w:color w:val="1B1F23"/>
          <w:spacing w:val="-1"/>
        </w:rPr>
        <w:t xml:space="preserve"> </w:t>
      </w:r>
      <w:r>
        <w:rPr>
          <w:color w:val="1B1F23"/>
        </w:rPr>
        <w:t>developing</w:t>
      </w:r>
      <w:r>
        <w:rPr>
          <w:color w:val="1B1F23"/>
          <w:spacing w:val="-3"/>
        </w:rPr>
        <w:t xml:space="preserve"> </w:t>
      </w:r>
      <w:r>
        <w:rPr>
          <w:color w:val="1B1F23"/>
        </w:rPr>
        <w:t>and</w:t>
      </w:r>
      <w:r>
        <w:rPr>
          <w:color w:val="1B1F23"/>
          <w:spacing w:val="-5"/>
        </w:rPr>
        <w:t xml:space="preserve"> </w:t>
      </w:r>
      <w:r>
        <w:rPr>
          <w:color w:val="1B1F23"/>
        </w:rPr>
        <w:t>maintaining</w:t>
      </w:r>
      <w:r>
        <w:rPr>
          <w:color w:val="1B1F23"/>
          <w:spacing w:val="-2"/>
        </w:rPr>
        <w:t xml:space="preserve"> </w:t>
      </w:r>
      <w:r>
        <w:rPr>
          <w:color w:val="1B1F23"/>
        </w:rPr>
        <w:t>external</w:t>
      </w:r>
      <w:r>
        <w:rPr>
          <w:color w:val="1B1F23"/>
          <w:spacing w:val="-6"/>
        </w:rPr>
        <w:t xml:space="preserve"> </w:t>
      </w:r>
      <w:r>
        <w:rPr>
          <w:color w:val="1B1F23"/>
        </w:rPr>
        <w:t>relationships</w:t>
      </w:r>
      <w:r>
        <w:rPr>
          <w:color w:val="1B1F23"/>
          <w:spacing w:val="-2"/>
        </w:rPr>
        <w:t xml:space="preserve"> </w:t>
      </w:r>
      <w:r>
        <w:rPr>
          <w:color w:val="1B1F23"/>
        </w:rPr>
        <w:t>with</w:t>
      </w:r>
      <w:r>
        <w:rPr>
          <w:color w:val="1B1F23"/>
          <w:spacing w:val="-3"/>
        </w:rPr>
        <w:t xml:space="preserve"> </w:t>
      </w:r>
      <w:r>
        <w:rPr>
          <w:color w:val="1B1F23"/>
        </w:rPr>
        <w:t xml:space="preserve">key partners including the Local Authorities, </w:t>
      </w:r>
      <w:r w:rsidR="097416A3">
        <w:rPr>
          <w:color w:val="1B1F23"/>
        </w:rPr>
        <w:t>Boroughs,</w:t>
      </w:r>
      <w:r>
        <w:rPr>
          <w:color w:val="1B1F23"/>
        </w:rPr>
        <w:t xml:space="preserve"> statutory and voluntary agencies</w:t>
      </w:r>
    </w:p>
    <w:p w14:paraId="08117F04" w14:textId="77777777" w:rsidR="00B23371" w:rsidRDefault="00B23371">
      <w:pPr>
        <w:pStyle w:val="BodyText"/>
        <w:spacing w:before="2"/>
        <w:ind w:left="0"/>
      </w:pPr>
    </w:p>
    <w:p w14:paraId="22427CD2" w14:textId="77777777" w:rsidR="00B23371" w:rsidRDefault="009B57CD">
      <w:pPr>
        <w:pStyle w:val="Heading1"/>
      </w:pPr>
      <w:r>
        <w:rPr>
          <w:color w:val="00A2AC"/>
        </w:rPr>
        <w:t>The</w:t>
      </w:r>
      <w:r>
        <w:rPr>
          <w:color w:val="00A2AC"/>
          <w:spacing w:val="-3"/>
        </w:rPr>
        <w:t xml:space="preserve"> </w:t>
      </w:r>
      <w:r>
        <w:rPr>
          <w:color w:val="00A2AC"/>
          <w:spacing w:val="-2"/>
        </w:rPr>
        <w:t>location</w:t>
      </w:r>
    </w:p>
    <w:p w14:paraId="6BBB38E3" w14:textId="09B15D7F" w:rsidR="00B23371" w:rsidRDefault="009B57CD">
      <w:pPr>
        <w:pStyle w:val="BodyText"/>
        <w:spacing w:before="251"/>
        <w:ind w:left="618"/>
      </w:pPr>
      <w:bookmarkStart w:id="9" w:name="_Int_g1b1C9fq"/>
      <w:r>
        <w:t>You’ll</w:t>
      </w:r>
      <w:bookmarkEnd w:id="9"/>
      <w:r>
        <w:rPr>
          <w:spacing w:val="-3"/>
        </w:rPr>
        <w:t xml:space="preserve"> </w:t>
      </w:r>
      <w:r>
        <w:t>be</w:t>
      </w:r>
      <w:r>
        <w:rPr>
          <w:spacing w:val="-3"/>
        </w:rPr>
        <w:t xml:space="preserve"> </w:t>
      </w:r>
      <w:r>
        <w:t>based</w:t>
      </w:r>
      <w:r>
        <w:rPr>
          <w:spacing w:val="-3"/>
        </w:rPr>
        <w:t xml:space="preserve"> </w:t>
      </w:r>
      <w:r>
        <w:t>at</w:t>
      </w:r>
      <w:r>
        <w:rPr>
          <w:spacing w:val="-3"/>
        </w:rPr>
        <w:t xml:space="preserve"> </w:t>
      </w:r>
      <w:r>
        <w:t>one</w:t>
      </w:r>
      <w:r>
        <w:rPr>
          <w:spacing w:val="-3"/>
        </w:rPr>
        <w:t xml:space="preserve"> </w:t>
      </w:r>
      <w:r>
        <w:t>of</w:t>
      </w:r>
      <w:r>
        <w:rPr>
          <w:spacing w:val="-4"/>
        </w:rPr>
        <w:t xml:space="preserve"> </w:t>
      </w:r>
      <w:r>
        <w:t>our</w:t>
      </w:r>
      <w:r>
        <w:rPr>
          <w:spacing w:val="-3"/>
        </w:rPr>
        <w:t xml:space="preserve"> </w:t>
      </w:r>
      <w:r>
        <w:t>main</w:t>
      </w:r>
      <w:r>
        <w:rPr>
          <w:spacing w:val="-1"/>
        </w:rPr>
        <w:t xml:space="preserve"> </w:t>
      </w:r>
      <w:r>
        <w:rPr>
          <w:spacing w:val="-2"/>
        </w:rPr>
        <w:t>offices</w:t>
      </w:r>
      <w:r w:rsidR="32F9DEFB">
        <w:rPr>
          <w:spacing w:val="-2"/>
        </w:rPr>
        <w:t xml:space="preserve"> (excluding Midlands)</w:t>
      </w:r>
    </w:p>
    <w:p w14:paraId="088249F0" w14:textId="77777777" w:rsidR="00B23371" w:rsidRDefault="00B23371">
      <w:pPr>
        <w:pStyle w:val="BodyText"/>
        <w:spacing w:before="1"/>
        <w:ind w:left="0"/>
      </w:pPr>
    </w:p>
    <w:p w14:paraId="095B3E34" w14:textId="77777777" w:rsidR="00B23371" w:rsidRDefault="009B57CD">
      <w:pPr>
        <w:pStyle w:val="Heading1"/>
      </w:pPr>
      <w:r>
        <w:rPr>
          <w:color w:val="00A2AC"/>
        </w:rPr>
        <w:t>What</w:t>
      </w:r>
      <w:r>
        <w:rPr>
          <w:color w:val="00A2AC"/>
          <w:spacing w:val="-3"/>
        </w:rPr>
        <w:t xml:space="preserve"> </w:t>
      </w:r>
      <w:bookmarkStart w:id="10" w:name="_Int_iKApzFkF"/>
      <w:r>
        <w:rPr>
          <w:color w:val="00A2AC"/>
        </w:rPr>
        <w:t>you’ll</w:t>
      </w:r>
      <w:bookmarkEnd w:id="10"/>
      <w:r>
        <w:rPr>
          <w:color w:val="00A2AC"/>
          <w:spacing w:val="-2"/>
        </w:rPr>
        <w:t xml:space="preserve"> </w:t>
      </w:r>
      <w:r>
        <w:rPr>
          <w:color w:val="00A2AC"/>
        </w:rPr>
        <w:t>be</w:t>
      </w:r>
      <w:r>
        <w:rPr>
          <w:color w:val="00A2AC"/>
          <w:spacing w:val="-1"/>
        </w:rPr>
        <w:t xml:space="preserve"> </w:t>
      </w:r>
      <w:r>
        <w:rPr>
          <w:color w:val="00A2AC"/>
          <w:spacing w:val="-4"/>
        </w:rPr>
        <w:t>doing</w:t>
      </w:r>
    </w:p>
    <w:p w14:paraId="0C6E0558" w14:textId="77777777" w:rsidR="00B23371" w:rsidRDefault="00B23371">
      <w:pPr>
        <w:pStyle w:val="BodyText"/>
        <w:spacing w:before="2"/>
        <w:ind w:left="0"/>
        <w:rPr>
          <w:b/>
        </w:rPr>
      </w:pPr>
    </w:p>
    <w:p w14:paraId="73CFBA23" w14:textId="2898791F" w:rsidR="00B23371" w:rsidRPr="00573754" w:rsidRDefault="009B57CD">
      <w:pPr>
        <w:pStyle w:val="ListParagraph"/>
        <w:numPr>
          <w:ilvl w:val="0"/>
          <w:numId w:val="2"/>
        </w:numPr>
        <w:tabs>
          <w:tab w:val="left" w:pos="1338"/>
        </w:tabs>
        <w:spacing w:line="256" w:lineRule="auto"/>
        <w:ind w:right="724"/>
      </w:pPr>
      <w:r>
        <w:t>You</w:t>
      </w:r>
      <w:r w:rsidR="57CC1FF5">
        <w:t>’</w:t>
      </w:r>
      <w:r>
        <w:t>ll</w:t>
      </w:r>
      <w:r>
        <w:rPr>
          <w:spacing w:val="-3"/>
        </w:rPr>
        <w:t xml:space="preserve"> </w:t>
      </w:r>
      <w:r>
        <w:t>lead</w:t>
      </w:r>
      <w:r>
        <w:rPr>
          <w:spacing w:val="-3"/>
        </w:rPr>
        <w:t xml:space="preserve"> </w:t>
      </w:r>
      <w:r w:rsidR="00EA376C">
        <w:rPr>
          <w:spacing w:val="-3"/>
        </w:rPr>
        <w:t>the Local Link model delivering</w:t>
      </w:r>
      <w:r>
        <w:rPr>
          <w:spacing w:val="-2"/>
        </w:rPr>
        <w:t xml:space="preserve"> </w:t>
      </w:r>
      <w:r>
        <w:t>the</w:t>
      </w:r>
      <w:r>
        <w:rPr>
          <w:spacing w:val="-3"/>
        </w:rPr>
        <w:t xml:space="preserve"> </w:t>
      </w:r>
      <w:r>
        <w:t>highest</w:t>
      </w:r>
      <w:r>
        <w:rPr>
          <w:spacing w:val="-2"/>
        </w:rPr>
        <w:t xml:space="preserve"> </w:t>
      </w:r>
      <w:r>
        <w:t>quality</w:t>
      </w:r>
      <w:r>
        <w:rPr>
          <w:spacing w:val="-2"/>
        </w:rPr>
        <w:t xml:space="preserve"> </w:t>
      </w:r>
      <w:r w:rsidR="5B668672">
        <w:t>Neighbo</w:t>
      </w:r>
      <w:r w:rsidR="5D32A5CB">
        <w:t>u</w:t>
      </w:r>
      <w:r w:rsidR="5B668672">
        <w:t>rhood</w:t>
      </w:r>
      <w:r>
        <w:rPr>
          <w:spacing w:val="-3"/>
        </w:rPr>
        <w:t xml:space="preserve"> </w:t>
      </w:r>
      <w:r w:rsidR="00485193">
        <w:t>s</w:t>
      </w:r>
      <w:r>
        <w:t>ervices</w:t>
      </w:r>
      <w:r>
        <w:rPr>
          <w:spacing w:val="-3"/>
        </w:rPr>
        <w:t xml:space="preserve"> </w:t>
      </w:r>
      <w:r>
        <w:t>across</w:t>
      </w:r>
      <w:r>
        <w:rPr>
          <w:spacing w:val="-5"/>
        </w:rPr>
        <w:t xml:space="preserve"> </w:t>
      </w:r>
      <w:r>
        <w:t>a</w:t>
      </w:r>
      <w:r>
        <w:rPr>
          <w:spacing w:val="-3"/>
        </w:rPr>
        <w:t xml:space="preserve"> </w:t>
      </w:r>
      <w:r>
        <w:t xml:space="preserve">specified </w:t>
      </w:r>
      <w:r>
        <w:rPr>
          <w:spacing w:val="-2"/>
        </w:rPr>
        <w:t>region</w:t>
      </w:r>
      <w:r w:rsidR="00EA376C">
        <w:rPr>
          <w:spacing w:val="-2"/>
        </w:rPr>
        <w:t xml:space="preserve"> providing a tenure neutral service</w:t>
      </w:r>
    </w:p>
    <w:p w14:paraId="318F4195" w14:textId="097F9EF0" w:rsidR="0047177C" w:rsidRDefault="0047177C" w:rsidP="5097B4F9">
      <w:pPr>
        <w:pStyle w:val="ListParagraph"/>
        <w:numPr>
          <w:ilvl w:val="0"/>
          <w:numId w:val="2"/>
        </w:numPr>
        <w:tabs>
          <w:tab w:val="left" w:pos="1338"/>
        </w:tabs>
        <w:spacing w:line="256" w:lineRule="auto"/>
        <w:ind w:right="724"/>
      </w:pPr>
      <w:r>
        <w:rPr>
          <w:spacing w:val="-2"/>
        </w:rPr>
        <w:t>You</w:t>
      </w:r>
      <w:r w:rsidR="1E8C9EAE">
        <w:rPr>
          <w:spacing w:val="-2"/>
        </w:rPr>
        <w:t>’</w:t>
      </w:r>
      <w:r>
        <w:rPr>
          <w:spacing w:val="-2"/>
        </w:rPr>
        <w:t xml:space="preserve">ll have full oversight and ownership of operational delivery including </w:t>
      </w:r>
      <w:r w:rsidR="0E102664">
        <w:rPr>
          <w:spacing w:val="-2"/>
        </w:rPr>
        <w:t>H</w:t>
      </w:r>
      <w:r>
        <w:rPr>
          <w:spacing w:val="-2"/>
        </w:rPr>
        <w:t xml:space="preserve">ome </w:t>
      </w:r>
      <w:r w:rsidR="462978A6">
        <w:rPr>
          <w:spacing w:val="-2"/>
        </w:rPr>
        <w:t>O</w:t>
      </w:r>
      <w:r>
        <w:rPr>
          <w:spacing w:val="-2"/>
        </w:rPr>
        <w:t xml:space="preserve">wnership, </w:t>
      </w:r>
      <w:r w:rsidR="1D2BEFA6">
        <w:rPr>
          <w:spacing w:val="-2"/>
        </w:rPr>
        <w:t>I</w:t>
      </w:r>
      <w:r>
        <w:rPr>
          <w:spacing w:val="-2"/>
        </w:rPr>
        <w:t xml:space="preserve">ndependent </w:t>
      </w:r>
      <w:r w:rsidR="254299F0">
        <w:rPr>
          <w:spacing w:val="-2"/>
        </w:rPr>
        <w:t>L</w:t>
      </w:r>
      <w:r>
        <w:rPr>
          <w:spacing w:val="-2"/>
        </w:rPr>
        <w:t xml:space="preserve">iving. </w:t>
      </w:r>
    </w:p>
    <w:p w14:paraId="0324C143" w14:textId="33A201FB" w:rsidR="00B23371" w:rsidRDefault="0A10F433">
      <w:pPr>
        <w:pStyle w:val="ListParagraph"/>
        <w:numPr>
          <w:ilvl w:val="0"/>
          <w:numId w:val="2"/>
        </w:numPr>
        <w:tabs>
          <w:tab w:val="left" w:pos="1338"/>
        </w:tabs>
        <w:spacing w:before="3" w:line="256" w:lineRule="auto"/>
        <w:ind w:right="557"/>
        <w:rPr>
          <w:rFonts w:ascii="Symbol" w:hAnsi="Symbol"/>
        </w:rPr>
      </w:pPr>
      <w:r>
        <w:t>P</w:t>
      </w:r>
      <w:r w:rsidR="009B57CD">
        <w:t xml:space="preserve">rovide leadership and strategic direction ensuring a </w:t>
      </w:r>
      <w:r w:rsidR="71DED51D">
        <w:t>performance-driven</w:t>
      </w:r>
      <w:r w:rsidR="009B57CD">
        <w:t xml:space="preserve"> service, achieving stretching targets, balanced with a strong customer focus. You</w:t>
      </w:r>
      <w:r w:rsidR="5A3203DA">
        <w:t>’</w:t>
      </w:r>
      <w:r w:rsidR="009B57CD">
        <w:t>ll use performance</w:t>
      </w:r>
      <w:r w:rsidR="009B57CD">
        <w:rPr>
          <w:spacing w:val="-4"/>
        </w:rPr>
        <w:t xml:space="preserve"> </w:t>
      </w:r>
      <w:r w:rsidR="009B57CD">
        <w:t>information</w:t>
      </w:r>
      <w:r w:rsidR="009B57CD">
        <w:rPr>
          <w:spacing w:val="-3"/>
        </w:rPr>
        <w:t xml:space="preserve"> </w:t>
      </w:r>
      <w:r w:rsidR="009B57CD">
        <w:t>as</w:t>
      </w:r>
      <w:r w:rsidR="009B57CD">
        <w:rPr>
          <w:spacing w:val="-3"/>
        </w:rPr>
        <w:t xml:space="preserve"> </w:t>
      </w:r>
      <w:r w:rsidR="009B57CD">
        <w:t>a</w:t>
      </w:r>
      <w:r w:rsidR="009B57CD">
        <w:rPr>
          <w:spacing w:val="-4"/>
        </w:rPr>
        <w:t xml:space="preserve"> </w:t>
      </w:r>
      <w:r w:rsidR="009B57CD">
        <w:t>tool</w:t>
      </w:r>
      <w:r w:rsidR="009B57CD">
        <w:rPr>
          <w:spacing w:val="-5"/>
        </w:rPr>
        <w:t xml:space="preserve"> </w:t>
      </w:r>
      <w:r w:rsidR="009B57CD">
        <w:t>to</w:t>
      </w:r>
      <w:r w:rsidR="009B57CD">
        <w:rPr>
          <w:spacing w:val="-4"/>
        </w:rPr>
        <w:t xml:space="preserve"> </w:t>
      </w:r>
      <w:r w:rsidR="009B57CD">
        <w:t>track</w:t>
      </w:r>
      <w:r w:rsidR="009B57CD">
        <w:rPr>
          <w:spacing w:val="-5"/>
        </w:rPr>
        <w:t xml:space="preserve"> </w:t>
      </w:r>
      <w:r w:rsidR="009B57CD">
        <w:t>improvements</w:t>
      </w:r>
      <w:r w:rsidR="009B57CD">
        <w:rPr>
          <w:spacing w:val="-4"/>
        </w:rPr>
        <w:t xml:space="preserve"> </w:t>
      </w:r>
      <w:r w:rsidR="009B57CD">
        <w:t>locally</w:t>
      </w:r>
      <w:r w:rsidR="009B57CD">
        <w:rPr>
          <w:spacing w:val="-2"/>
        </w:rPr>
        <w:t xml:space="preserve"> </w:t>
      </w:r>
      <w:r w:rsidR="009B57CD">
        <w:t>and</w:t>
      </w:r>
      <w:r w:rsidR="009B57CD">
        <w:rPr>
          <w:spacing w:val="-3"/>
        </w:rPr>
        <w:t xml:space="preserve"> </w:t>
      </w:r>
      <w:r w:rsidR="009B57CD">
        <w:t>generically</w:t>
      </w:r>
      <w:r w:rsidR="009B57CD">
        <w:rPr>
          <w:spacing w:val="-2"/>
        </w:rPr>
        <w:t xml:space="preserve"> </w:t>
      </w:r>
      <w:r w:rsidR="009B57CD">
        <w:t>as</w:t>
      </w:r>
      <w:r w:rsidR="009B57CD">
        <w:rPr>
          <w:spacing w:val="-3"/>
        </w:rPr>
        <w:t xml:space="preserve"> </w:t>
      </w:r>
      <w:r w:rsidR="009B57CD">
        <w:t>well as compare with others inside and outside the sector.</w:t>
      </w:r>
    </w:p>
    <w:p w14:paraId="3416D439" w14:textId="1D1B1FA3" w:rsidR="00B23371" w:rsidRDefault="009B57CD">
      <w:pPr>
        <w:pStyle w:val="ListParagraph"/>
        <w:numPr>
          <w:ilvl w:val="0"/>
          <w:numId w:val="2"/>
        </w:numPr>
        <w:tabs>
          <w:tab w:val="left" w:pos="1338"/>
        </w:tabs>
        <w:spacing w:before="6" w:line="256" w:lineRule="auto"/>
        <w:ind w:right="615"/>
        <w:rPr>
          <w:rFonts w:ascii="Symbol" w:hAnsi="Symbol"/>
        </w:rPr>
      </w:pPr>
      <w:r>
        <w:t>You</w:t>
      </w:r>
      <w:r w:rsidR="68EC0816">
        <w:t>’</w:t>
      </w:r>
      <w:r>
        <w:t>ll</w:t>
      </w:r>
      <w:r>
        <w:rPr>
          <w:spacing w:val="-3"/>
        </w:rPr>
        <w:t xml:space="preserve"> </w:t>
      </w:r>
      <w:r>
        <w:t>manage</w:t>
      </w:r>
      <w:r>
        <w:rPr>
          <w:spacing w:val="-3"/>
        </w:rPr>
        <w:t xml:space="preserve"> </w:t>
      </w:r>
      <w:r>
        <w:t>your</w:t>
      </w:r>
      <w:r>
        <w:rPr>
          <w:spacing w:val="-4"/>
        </w:rPr>
        <w:t xml:space="preserve"> </w:t>
      </w:r>
      <w:r>
        <w:t>team</w:t>
      </w:r>
      <w:r>
        <w:rPr>
          <w:spacing w:val="-2"/>
        </w:rPr>
        <w:t xml:space="preserve"> </w:t>
      </w:r>
      <w:r>
        <w:t>with</w:t>
      </w:r>
      <w:r>
        <w:rPr>
          <w:spacing w:val="-5"/>
        </w:rPr>
        <w:t xml:space="preserve"> </w:t>
      </w:r>
      <w:r>
        <w:t>empathy</w:t>
      </w:r>
      <w:r>
        <w:rPr>
          <w:spacing w:val="-5"/>
        </w:rPr>
        <w:t xml:space="preserve"> </w:t>
      </w:r>
      <w:r>
        <w:t>and</w:t>
      </w:r>
      <w:r>
        <w:rPr>
          <w:spacing w:val="-3"/>
        </w:rPr>
        <w:t xml:space="preserve"> </w:t>
      </w:r>
      <w:r>
        <w:t>actively</w:t>
      </w:r>
      <w:r>
        <w:rPr>
          <w:spacing w:val="-2"/>
        </w:rPr>
        <w:t xml:space="preserve"> </w:t>
      </w:r>
      <w:r>
        <w:t>develop</w:t>
      </w:r>
      <w:r>
        <w:rPr>
          <w:spacing w:val="-3"/>
        </w:rPr>
        <w:t xml:space="preserve"> </w:t>
      </w:r>
      <w:r>
        <w:t>and</w:t>
      </w:r>
      <w:r>
        <w:rPr>
          <w:spacing w:val="-3"/>
        </w:rPr>
        <w:t xml:space="preserve"> </w:t>
      </w:r>
      <w:r>
        <w:t>grow</w:t>
      </w:r>
      <w:r>
        <w:rPr>
          <w:spacing w:val="-4"/>
        </w:rPr>
        <w:t xml:space="preserve"> </w:t>
      </w:r>
      <w:r>
        <w:t>their</w:t>
      </w:r>
      <w:r>
        <w:rPr>
          <w:spacing w:val="-2"/>
        </w:rPr>
        <w:t xml:space="preserve"> </w:t>
      </w:r>
      <w:r>
        <w:t>capacity as individuals and as a functional body.</w:t>
      </w:r>
    </w:p>
    <w:p w14:paraId="6AD860FA" w14:textId="45326453" w:rsidR="00B23371" w:rsidRDefault="009B57CD">
      <w:pPr>
        <w:pStyle w:val="ListParagraph"/>
        <w:numPr>
          <w:ilvl w:val="0"/>
          <w:numId w:val="2"/>
        </w:numPr>
        <w:tabs>
          <w:tab w:val="left" w:pos="1338"/>
        </w:tabs>
        <w:spacing w:before="2" w:line="254" w:lineRule="auto"/>
        <w:ind w:right="1471"/>
        <w:rPr>
          <w:rFonts w:ascii="Symbol" w:hAnsi="Symbol"/>
        </w:rPr>
      </w:pPr>
      <w:r>
        <w:t>You</w:t>
      </w:r>
      <w:r w:rsidR="539E0EB1">
        <w:t>’</w:t>
      </w:r>
      <w:r>
        <w:t>ll</w:t>
      </w:r>
      <w:r>
        <w:rPr>
          <w:spacing w:val="-2"/>
        </w:rPr>
        <w:t xml:space="preserve"> </w:t>
      </w:r>
      <w:r>
        <w:t>play</w:t>
      </w:r>
      <w:r>
        <w:rPr>
          <w:spacing w:val="-2"/>
        </w:rPr>
        <w:t xml:space="preserve"> </w:t>
      </w:r>
      <w:r>
        <w:t>an</w:t>
      </w:r>
      <w:r>
        <w:rPr>
          <w:spacing w:val="-2"/>
        </w:rPr>
        <w:t xml:space="preserve"> </w:t>
      </w:r>
      <w:r>
        <w:t>active</w:t>
      </w:r>
      <w:r>
        <w:rPr>
          <w:spacing w:val="-4"/>
        </w:rPr>
        <w:t xml:space="preserve"> </w:t>
      </w:r>
      <w:r>
        <w:t>role</w:t>
      </w:r>
      <w:r>
        <w:rPr>
          <w:spacing w:val="-2"/>
        </w:rPr>
        <w:t xml:space="preserve"> </w:t>
      </w:r>
      <w:r>
        <w:t>in</w:t>
      </w:r>
      <w:r>
        <w:rPr>
          <w:spacing w:val="-2"/>
        </w:rPr>
        <w:t xml:space="preserve"> </w:t>
      </w:r>
      <w:r>
        <w:t xml:space="preserve">the </w:t>
      </w:r>
      <w:r w:rsidR="0047177C">
        <w:t xml:space="preserve">Resident Experience </w:t>
      </w:r>
      <w:r>
        <w:t>senior</w:t>
      </w:r>
      <w:r>
        <w:rPr>
          <w:spacing w:val="-3"/>
        </w:rPr>
        <w:t xml:space="preserve"> </w:t>
      </w:r>
      <w:r w:rsidR="095E9134">
        <w:t>team,</w:t>
      </w:r>
      <w:r>
        <w:rPr>
          <w:spacing w:val="-1"/>
        </w:rPr>
        <w:t xml:space="preserve"> </w:t>
      </w:r>
      <w:r>
        <w:t>inputting</w:t>
      </w:r>
      <w:r>
        <w:rPr>
          <w:spacing w:val="-2"/>
        </w:rPr>
        <w:t xml:space="preserve"> </w:t>
      </w:r>
      <w:r>
        <w:t>into</w:t>
      </w:r>
      <w:r>
        <w:rPr>
          <w:spacing w:val="-4"/>
        </w:rPr>
        <w:t xml:space="preserve"> </w:t>
      </w:r>
      <w:r>
        <w:t>the</w:t>
      </w:r>
      <w:r>
        <w:rPr>
          <w:spacing w:val="-4"/>
        </w:rPr>
        <w:t xml:space="preserve"> </w:t>
      </w:r>
      <w:r>
        <w:t>wider development of services and ensuring value for money.</w:t>
      </w:r>
    </w:p>
    <w:p w14:paraId="0A0D589A" w14:textId="77777777" w:rsidR="00B23371" w:rsidRDefault="009B57CD">
      <w:pPr>
        <w:pStyle w:val="ListParagraph"/>
        <w:numPr>
          <w:ilvl w:val="0"/>
          <w:numId w:val="2"/>
        </w:numPr>
        <w:tabs>
          <w:tab w:val="left" w:pos="1338"/>
        </w:tabs>
        <w:spacing w:before="5" w:line="259" w:lineRule="auto"/>
        <w:ind w:right="372"/>
        <w:rPr>
          <w:rFonts w:ascii="Symbol" w:hAnsi="Symbol"/>
        </w:rPr>
      </w:pPr>
      <w:r w:rsidRPr="5345DA5F">
        <w:t>Contribute</w:t>
      </w:r>
      <w:r w:rsidRPr="5345DA5F">
        <w:rPr>
          <w:spacing w:val="-3"/>
        </w:rPr>
        <w:t xml:space="preserve"> </w:t>
      </w:r>
      <w:r w:rsidRPr="5345DA5F">
        <w:t>to</w:t>
      </w:r>
      <w:r w:rsidRPr="5345DA5F">
        <w:rPr>
          <w:spacing w:val="-5"/>
        </w:rPr>
        <w:t xml:space="preserve"> </w:t>
      </w:r>
      <w:r w:rsidRPr="5345DA5F">
        <w:t>the</w:t>
      </w:r>
      <w:r w:rsidRPr="5345DA5F">
        <w:rPr>
          <w:spacing w:val="-3"/>
        </w:rPr>
        <w:t xml:space="preserve"> </w:t>
      </w:r>
      <w:r w:rsidRPr="5345DA5F">
        <w:t>setting,</w:t>
      </w:r>
      <w:r w:rsidRPr="5345DA5F">
        <w:rPr>
          <w:spacing w:val="-5"/>
        </w:rPr>
        <w:t xml:space="preserve"> </w:t>
      </w:r>
      <w:r w:rsidRPr="5345DA5F">
        <w:t>monitoring</w:t>
      </w:r>
      <w:r w:rsidRPr="5345DA5F">
        <w:rPr>
          <w:spacing w:val="-3"/>
        </w:rPr>
        <w:t xml:space="preserve"> </w:t>
      </w:r>
      <w:r w:rsidRPr="5345DA5F">
        <w:t>and</w:t>
      </w:r>
      <w:r w:rsidRPr="5345DA5F">
        <w:rPr>
          <w:spacing w:val="-3"/>
        </w:rPr>
        <w:t xml:space="preserve"> </w:t>
      </w:r>
      <w:r w:rsidRPr="5345DA5F">
        <w:t>control</w:t>
      </w:r>
      <w:r w:rsidRPr="5345DA5F">
        <w:rPr>
          <w:spacing w:val="-3"/>
        </w:rPr>
        <w:t xml:space="preserve"> </w:t>
      </w:r>
      <w:r w:rsidRPr="5345DA5F">
        <w:t>of</w:t>
      </w:r>
      <w:r w:rsidRPr="5345DA5F">
        <w:rPr>
          <w:spacing w:val="-3"/>
        </w:rPr>
        <w:t xml:space="preserve"> </w:t>
      </w:r>
      <w:r w:rsidRPr="5345DA5F">
        <w:t>the regional</w:t>
      </w:r>
      <w:r w:rsidRPr="5345DA5F">
        <w:rPr>
          <w:spacing w:val="-3"/>
        </w:rPr>
        <w:t xml:space="preserve"> </w:t>
      </w:r>
      <w:r w:rsidRPr="5345DA5F">
        <w:t>team</w:t>
      </w:r>
      <w:r w:rsidRPr="5345DA5F">
        <w:rPr>
          <w:spacing w:val="-6"/>
        </w:rPr>
        <w:t xml:space="preserve"> </w:t>
      </w:r>
      <w:r w:rsidRPr="5345DA5F">
        <w:t>budgets</w:t>
      </w:r>
      <w:r w:rsidRPr="5345DA5F">
        <w:rPr>
          <w:spacing w:val="-5"/>
        </w:rPr>
        <w:t xml:space="preserve"> </w:t>
      </w:r>
      <w:r w:rsidRPr="5345DA5F">
        <w:t xml:space="preserve">and continuously manage, monitor, and analyse expenditure. </w:t>
      </w:r>
      <w:bookmarkStart w:id="11" w:name="_Int_gu7l3Gel"/>
      <w:r w:rsidRPr="5345DA5F">
        <w:t>You will proactively</w:t>
      </w:r>
      <w:r>
        <w:t xml:space="preserve"> manage budgets and ensure compliance with procurement policies.</w:t>
      </w:r>
      <w:bookmarkEnd w:id="11"/>
    </w:p>
    <w:p w14:paraId="3D0CB023" w14:textId="3CFE3487" w:rsidR="00B23371" w:rsidRDefault="009B57CD">
      <w:pPr>
        <w:pStyle w:val="ListParagraph"/>
        <w:numPr>
          <w:ilvl w:val="0"/>
          <w:numId w:val="2"/>
        </w:numPr>
        <w:tabs>
          <w:tab w:val="left" w:pos="1338"/>
        </w:tabs>
        <w:spacing w:before="1" w:line="259" w:lineRule="auto"/>
        <w:ind w:right="739"/>
        <w:rPr>
          <w:rFonts w:ascii="Symbol" w:hAnsi="Symbol"/>
        </w:rPr>
      </w:pPr>
      <w:r>
        <w:t>You</w:t>
      </w:r>
      <w:r w:rsidR="3F40135C">
        <w:t>’</w:t>
      </w:r>
      <w:r>
        <w:t xml:space="preserve">ll engage honestly and empathetically with residents, team </w:t>
      </w:r>
      <w:r w:rsidR="6F172237">
        <w:t>members,</w:t>
      </w:r>
      <w:r>
        <w:t xml:space="preserve"> and colleagues,</w:t>
      </w:r>
      <w:r>
        <w:rPr>
          <w:spacing w:val="-3"/>
        </w:rPr>
        <w:t xml:space="preserve"> </w:t>
      </w:r>
      <w:r>
        <w:t>delivering</w:t>
      </w:r>
      <w:r>
        <w:rPr>
          <w:spacing w:val="-4"/>
        </w:rPr>
        <w:t xml:space="preserve"> </w:t>
      </w:r>
      <w:r>
        <w:t>difficult</w:t>
      </w:r>
      <w:r>
        <w:rPr>
          <w:spacing w:val="-5"/>
        </w:rPr>
        <w:t xml:space="preserve"> </w:t>
      </w:r>
      <w:r>
        <w:t>messages</w:t>
      </w:r>
      <w:r>
        <w:rPr>
          <w:spacing w:val="-6"/>
        </w:rPr>
        <w:t xml:space="preserve"> </w:t>
      </w:r>
      <w:r>
        <w:t>on</w:t>
      </w:r>
      <w:r>
        <w:rPr>
          <w:spacing w:val="-4"/>
        </w:rPr>
        <w:t xml:space="preserve"> </w:t>
      </w:r>
      <w:r>
        <w:t>occasion</w:t>
      </w:r>
      <w:r>
        <w:rPr>
          <w:spacing w:val="-4"/>
        </w:rPr>
        <w:t xml:space="preserve"> </w:t>
      </w:r>
      <w:r>
        <w:t>with</w:t>
      </w:r>
      <w:r>
        <w:rPr>
          <w:spacing w:val="-4"/>
        </w:rPr>
        <w:t xml:space="preserve"> </w:t>
      </w:r>
      <w:r>
        <w:t>sensitivity</w:t>
      </w:r>
      <w:r>
        <w:rPr>
          <w:spacing w:val="-3"/>
        </w:rPr>
        <w:t xml:space="preserve"> </w:t>
      </w:r>
      <w:r>
        <w:t>whilst</w:t>
      </w:r>
      <w:r>
        <w:rPr>
          <w:spacing w:val="-5"/>
        </w:rPr>
        <w:t xml:space="preserve"> </w:t>
      </w:r>
      <w:r>
        <w:t xml:space="preserve">managing </w:t>
      </w:r>
      <w:r>
        <w:rPr>
          <w:spacing w:val="-2"/>
        </w:rPr>
        <w:t>expectations.</w:t>
      </w:r>
    </w:p>
    <w:p w14:paraId="2ACDFE4A" w14:textId="77777777" w:rsidR="00B23371" w:rsidRDefault="009B57CD">
      <w:pPr>
        <w:pStyle w:val="ListParagraph"/>
        <w:numPr>
          <w:ilvl w:val="0"/>
          <w:numId w:val="2"/>
        </w:numPr>
        <w:tabs>
          <w:tab w:val="left" w:pos="1338"/>
        </w:tabs>
        <w:spacing w:line="254" w:lineRule="auto"/>
        <w:ind w:right="686"/>
        <w:rPr>
          <w:rFonts w:ascii="Symbol" w:hAnsi="Symbol"/>
        </w:rPr>
      </w:pPr>
      <w:r>
        <w:t>Lead</w:t>
      </w:r>
      <w:r>
        <w:rPr>
          <w:spacing w:val="-3"/>
        </w:rPr>
        <w:t xml:space="preserve"> </w:t>
      </w:r>
      <w:r>
        <w:t>on</w:t>
      </w:r>
      <w:r>
        <w:rPr>
          <w:spacing w:val="-3"/>
        </w:rPr>
        <w:t xml:space="preserve"> </w:t>
      </w:r>
      <w:r>
        <w:t>stakeholder</w:t>
      </w:r>
      <w:r>
        <w:rPr>
          <w:spacing w:val="-4"/>
        </w:rPr>
        <w:t xml:space="preserve"> </w:t>
      </w:r>
      <w:r>
        <w:t>consultation</w:t>
      </w:r>
      <w:r>
        <w:rPr>
          <w:spacing w:val="-3"/>
        </w:rPr>
        <w:t xml:space="preserve"> </w:t>
      </w:r>
      <w:r>
        <w:t>and</w:t>
      </w:r>
      <w:r>
        <w:rPr>
          <w:spacing w:val="-5"/>
        </w:rPr>
        <w:t xml:space="preserve"> </w:t>
      </w:r>
      <w:r>
        <w:t>discussions/negotiations</w:t>
      </w:r>
      <w:r>
        <w:rPr>
          <w:spacing w:val="-5"/>
        </w:rPr>
        <w:t xml:space="preserve"> </w:t>
      </w:r>
      <w:r>
        <w:t>with</w:t>
      </w:r>
      <w:r>
        <w:rPr>
          <w:spacing w:val="-3"/>
        </w:rPr>
        <w:t xml:space="preserve"> </w:t>
      </w:r>
      <w:r>
        <w:t>local</w:t>
      </w:r>
      <w:r>
        <w:rPr>
          <w:spacing w:val="-6"/>
        </w:rPr>
        <w:t xml:space="preserve"> </w:t>
      </w:r>
      <w:r>
        <w:t>authorities, other registered social landlords, partner organisations and customers.</w:t>
      </w:r>
    </w:p>
    <w:p w14:paraId="3BA132FA" w14:textId="7A9567E5" w:rsidR="00B23371" w:rsidRDefault="197D26CD">
      <w:pPr>
        <w:pStyle w:val="ListParagraph"/>
        <w:numPr>
          <w:ilvl w:val="0"/>
          <w:numId w:val="2"/>
        </w:numPr>
        <w:tabs>
          <w:tab w:val="left" w:pos="1338"/>
        </w:tabs>
        <w:spacing w:before="3" w:line="256" w:lineRule="auto"/>
        <w:ind w:right="739"/>
        <w:rPr>
          <w:rFonts w:ascii="Symbol" w:hAnsi="Symbol"/>
        </w:rPr>
      </w:pPr>
      <w:r>
        <w:t>L</w:t>
      </w:r>
      <w:r w:rsidR="009B57CD">
        <w:t>ead</w:t>
      </w:r>
      <w:r w:rsidR="009B57CD">
        <w:rPr>
          <w:spacing w:val="-5"/>
        </w:rPr>
        <w:t xml:space="preserve"> </w:t>
      </w:r>
      <w:r w:rsidR="009B57CD">
        <w:t>responsibility</w:t>
      </w:r>
      <w:r w:rsidR="009B57CD">
        <w:rPr>
          <w:spacing w:val="-2"/>
        </w:rPr>
        <w:t xml:space="preserve"> </w:t>
      </w:r>
      <w:r w:rsidR="009B57CD">
        <w:t>for</w:t>
      </w:r>
      <w:r w:rsidR="009B57CD">
        <w:rPr>
          <w:spacing w:val="-2"/>
        </w:rPr>
        <w:t xml:space="preserve"> </w:t>
      </w:r>
      <w:r w:rsidR="009B57CD">
        <w:t>area</w:t>
      </w:r>
      <w:r w:rsidR="009B57CD">
        <w:rPr>
          <w:spacing w:val="-3"/>
        </w:rPr>
        <w:t xml:space="preserve"> </w:t>
      </w:r>
      <w:r w:rsidR="009B57CD">
        <w:t>health</w:t>
      </w:r>
      <w:r w:rsidR="009B57CD">
        <w:rPr>
          <w:spacing w:val="-5"/>
        </w:rPr>
        <w:t xml:space="preserve"> </w:t>
      </w:r>
      <w:r w:rsidR="009B57CD">
        <w:t>and</w:t>
      </w:r>
      <w:r w:rsidR="009B57CD">
        <w:rPr>
          <w:spacing w:val="-5"/>
        </w:rPr>
        <w:t xml:space="preserve"> </w:t>
      </w:r>
      <w:r w:rsidR="009B57CD">
        <w:t>safety,</w:t>
      </w:r>
      <w:r w:rsidR="009B57CD">
        <w:rPr>
          <w:spacing w:val="-1"/>
        </w:rPr>
        <w:t xml:space="preserve"> </w:t>
      </w:r>
      <w:r w:rsidR="009B57CD">
        <w:t>ensuring</w:t>
      </w:r>
      <w:r w:rsidR="009B57CD">
        <w:rPr>
          <w:spacing w:val="-5"/>
        </w:rPr>
        <w:t xml:space="preserve"> </w:t>
      </w:r>
      <w:r w:rsidR="009B57CD">
        <w:t>full</w:t>
      </w:r>
      <w:r w:rsidR="009B57CD">
        <w:rPr>
          <w:spacing w:val="-3"/>
        </w:rPr>
        <w:t xml:space="preserve"> </w:t>
      </w:r>
      <w:r w:rsidR="009B57CD">
        <w:t>compliance</w:t>
      </w:r>
      <w:r w:rsidR="009B57CD">
        <w:rPr>
          <w:spacing w:val="-3"/>
        </w:rPr>
        <w:t xml:space="preserve"> </w:t>
      </w:r>
      <w:r w:rsidR="009B57CD">
        <w:t>with</w:t>
      </w:r>
      <w:r w:rsidR="009B57CD">
        <w:rPr>
          <w:spacing w:val="-5"/>
        </w:rPr>
        <w:t xml:space="preserve"> </w:t>
      </w:r>
      <w:r w:rsidR="009B57CD">
        <w:t>the organisation’s policies.</w:t>
      </w:r>
    </w:p>
    <w:p w14:paraId="322D6F59" w14:textId="5E7316B3" w:rsidR="00B23371" w:rsidRDefault="009B57CD" w:rsidP="5097B4F9">
      <w:pPr>
        <w:pStyle w:val="ListParagraph"/>
        <w:numPr>
          <w:ilvl w:val="0"/>
          <w:numId w:val="2"/>
        </w:numPr>
        <w:tabs>
          <w:tab w:val="left" w:pos="1338"/>
        </w:tabs>
        <w:spacing w:before="2" w:line="256" w:lineRule="auto"/>
        <w:ind w:right="483"/>
      </w:pPr>
      <w:r>
        <w:t>You</w:t>
      </w:r>
      <w:r w:rsidR="704D6BF3">
        <w:t>’</w:t>
      </w:r>
      <w:r>
        <w:t>ll</w:t>
      </w:r>
      <w:r>
        <w:rPr>
          <w:spacing w:val="-3"/>
        </w:rPr>
        <w:t xml:space="preserve"> </w:t>
      </w:r>
      <w:r>
        <w:t>have</w:t>
      </w:r>
      <w:r>
        <w:rPr>
          <w:spacing w:val="-3"/>
        </w:rPr>
        <w:t xml:space="preserve"> </w:t>
      </w:r>
      <w:r>
        <w:t>a</w:t>
      </w:r>
      <w:r>
        <w:rPr>
          <w:spacing w:val="-2"/>
        </w:rPr>
        <w:t xml:space="preserve"> </w:t>
      </w:r>
      <w:r>
        <w:t>confident</w:t>
      </w:r>
      <w:r>
        <w:rPr>
          <w:spacing w:val="-4"/>
        </w:rPr>
        <w:t xml:space="preserve"> </w:t>
      </w:r>
      <w:r>
        <w:t>and</w:t>
      </w:r>
      <w:r>
        <w:rPr>
          <w:spacing w:val="-3"/>
        </w:rPr>
        <w:t xml:space="preserve"> </w:t>
      </w:r>
      <w:r>
        <w:t>inclusive</w:t>
      </w:r>
      <w:r>
        <w:rPr>
          <w:spacing w:val="-3"/>
        </w:rPr>
        <w:t xml:space="preserve"> </w:t>
      </w:r>
      <w:r>
        <w:t>leadership</w:t>
      </w:r>
      <w:r>
        <w:rPr>
          <w:spacing w:val="-4"/>
        </w:rPr>
        <w:t xml:space="preserve"> </w:t>
      </w:r>
      <w:r>
        <w:t>style</w:t>
      </w:r>
      <w:r>
        <w:rPr>
          <w:spacing w:val="-5"/>
        </w:rPr>
        <w:t xml:space="preserve"> </w:t>
      </w:r>
      <w:r>
        <w:t>which</w:t>
      </w:r>
      <w:r>
        <w:rPr>
          <w:spacing w:val="-3"/>
        </w:rPr>
        <w:t xml:space="preserve"> </w:t>
      </w:r>
      <w:r>
        <w:t>manages</w:t>
      </w:r>
      <w:r>
        <w:rPr>
          <w:spacing w:val="-4"/>
        </w:rPr>
        <w:t xml:space="preserve"> </w:t>
      </w:r>
      <w:r>
        <w:t>the</w:t>
      </w:r>
      <w:r>
        <w:rPr>
          <w:spacing w:val="-3"/>
        </w:rPr>
        <w:t xml:space="preserve"> </w:t>
      </w:r>
      <w:r>
        <w:t>service</w:t>
      </w:r>
      <w:r>
        <w:rPr>
          <w:spacing w:val="-4"/>
        </w:rPr>
        <w:t xml:space="preserve"> </w:t>
      </w:r>
      <w:r>
        <w:t xml:space="preserve">with transparency and clarity for </w:t>
      </w:r>
      <w:r w:rsidR="0033D756">
        <w:t>residents</w:t>
      </w:r>
      <w:r>
        <w:t>, teams, and colleagues.</w:t>
      </w:r>
    </w:p>
    <w:p w14:paraId="7AECD2C7" w14:textId="3C8D8D35" w:rsidR="0047177C" w:rsidRPr="00573754" w:rsidRDefault="009B57CD" w:rsidP="0047177C">
      <w:pPr>
        <w:pStyle w:val="ListParagraph"/>
        <w:numPr>
          <w:ilvl w:val="0"/>
          <w:numId w:val="2"/>
        </w:numPr>
        <w:tabs>
          <w:tab w:val="left" w:pos="1338"/>
        </w:tabs>
        <w:spacing w:before="3" w:line="256" w:lineRule="auto"/>
        <w:ind w:right="373"/>
        <w:rPr>
          <w:rFonts w:ascii="Symbol" w:hAnsi="Symbol"/>
        </w:rPr>
      </w:pPr>
      <w:r>
        <w:t>You</w:t>
      </w:r>
      <w:r w:rsidR="7365D231">
        <w:t>’</w:t>
      </w:r>
      <w:r>
        <w:t xml:space="preserve">ll </w:t>
      </w:r>
      <w:r w:rsidR="50B83402">
        <w:t>oversee</w:t>
      </w:r>
      <w:r>
        <w:t xml:space="preserve"> and contribute to </w:t>
      </w:r>
      <w:r w:rsidR="0047177C">
        <w:t xml:space="preserve">the management of complex cases and </w:t>
      </w:r>
      <w:r>
        <w:t xml:space="preserve">relevant </w:t>
      </w:r>
      <w:r w:rsidR="23AA12C6">
        <w:t>neighbo</w:t>
      </w:r>
      <w:r w:rsidR="1DC62062">
        <w:t>u</w:t>
      </w:r>
      <w:r w:rsidR="23AA12C6">
        <w:t>rhood</w:t>
      </w:r>
      <w:r w:rsidR="0047177C">
        <w:t xml:space="preserve"> </w:t>
      </w:r>
      <w:r>
        <w:t>improvement</w:t>
      </w:r>
      <w:r w:rsidR="0047177C">
        <w:t xml:space="preserve"> plans.</w:t>
      </w:r>
      <w:r>
        <w:rPr>
          <w:spacing w:val="-2"/>
        </w:rPr>
        <w:t xml:space="preserve"> </w:t>
      </w:r>
      <w:r>
        <w:t>This</w:t>
      </w:r>
      <w:r>
        <w:rPr>
          <w:spacing w:val="-6"/>
        </w:rPr>
        <w:t xml:space="preserve"> </w:t>
      </w:r>
      <w:r>
        <w:t>will</w:t>
      </w:r>
      <w:r>
        <w:rPr>
          <w:spacing w:val="-4"/>
        </w:rPr>
        <w:t xml:space="preserve"> </w:t>
      </w:r>
      <w:r>
        <w:t>involve</w:t>
      </w:r>
      <w:r>
        <w:rPr>
          <w:spacing w:val="-4"/>
        </w:rPr>
        <w:t xml:space="preserve"> </w:t>
      </w:r>
      <w:r>
        <w:t>assessing</w:t>
      </w:r>
      <w:r>
        <w:rPr>
          <w:spacing w:val="-6"/>
        </w:rPr>
        <w:t xml:space="preserve"> </w:t>
      </w:r>
      <w:r>
        <w:t>the</w:t>
      </w:r>
      <w:r>
        <w:rPr>
          <w:spacing w:val="-6"/>
        </w:rPr>
        <w:t xml:space="preserve"> </w:t>
      </w:r>
      <w:r>
        <w:t>requirements</w:t>
      </w:r>
      <w:r>
        <w:rPr>
          <w:spacing w:val="-3"/>
        </w:rPr>
        <w:t xml:space="preserve"> </w:t>
      </w:r>
      <w:r>
        <w:t>and</w:t>
      </w:r>
      <w:r>
        <w:rPr>
          <w:spacing w:val="-6"/>
        </w:rPr>
        <w:t xml:space="preserve"> </w:t>
      </w:r>
      <w:r>
        <w:t>associated</w:t>
      </w:r>
      <w:r>
        <w:rPr>
          <w:spacing w:val="-4"/>
        </w:rPr>
        <w:t xml:space="preserve"> </w:t>
      </w:r>
      <w:r>
        <w:t>costs,</w:t>
      </w:r>
      <w:r>
        <w:rPr>
          <w:spacing w:val="-2"/>
        </w:rPr>
        <w:t xml:space="preserve"> </w:t>
      </w:r>
      <w:r>
        <w:t>collaborating with colleagues and suppliers, and developing a comprehensive timeline for</w:t>
      </w:r>
      <w:r w:rsidR="0047177C">
        <w:t xml:space="preserve"> </w:t>
      </w:r>
      <w:r w:rsidR="17ED2E6C">
        <w:t>improvement of</w:t>
      </w:r>
      <w:r w:rsidR="0047177C">
        <w:t xml:space="preserve"> plan</w:t>
      </w:r>
      <w:r>
        <w:t xml:space="preserve"> </w:t>
      </w:r>
      <w:r>
        <w:rPr>
          <w:spacing w:val="-2"/>
        </w:rPr>
        <w:t>delivery.</w:t>
      </w:r>
    </w:p>
    <w:p w14:paraId="4761CF43" w14:textId="4136E5ED" w:rsidR="6E8D6113" w:rsidRDefault="6E8D6113" w:rsidP="04D51708">
      <w:pPr>
        <w:pStyle w:val="ListParagraph"/>
        <w:numPr>
          <w:ilvl w:val="0"/>
          <w:numId w:val="2"/>
        </w:numPr>
        <w:tabs>
          <w:tab w:val="left" w:pos="1338"/>
        </w:tabs>
        <w:spacing w:before="3" w:line="256" w:lineRule="auto"/>
        <w:ind w:right="373"/>
        <w:rPr>
          <w:sz w:val="24"/>
          <w:szCs w:val="24"/>
        </w:rPr>
      </w:pPr>
      <w:r w:rsidRPr="04D51708">
        <w:t xml:space="preserve">You’ll hold accountability and ownership for Regional Resident Panels, </w:t>
      </w:r>
      <w:r w:rsidR="1B685A9F" w:rsidRPr="04D51708">
        <w:t xml:space="preserve">leading regional meetings, </w:t>
      </w:r>
      <w:r w:rsidRPr="04D51708">
        <w:t>prepare packs</w:t>
      </w:r>
      <w:r w:rsidR="20D6FCA8" w:rsidRPr="04D51708">
        <w:t xml:space="preserve"> and reports</w:t>
      </w:r>
      <w:r w:rsidRPr="04D51708">
        <w:t xml:space="preserve"> </w:t>
      </w:r>
      <w:r w:rsidR="01E10BBA" w:rsidRPr="04D51708">
        <w:t>in advance of</w:t>
      </w:r>
      <w:r w:rsidRPr="04D51708">
        <w:t xml:space="preserve"> </w:t>
      </w:r>
      <w:r w:rsidR="56981F0C" w:rsidRPr="04D51708">
        <w:t>meetings,</w:t>
      </w:r>
      <w:r w:rsidR="45F10F1B" w:rsidRPr="04D51708">
        <w:t xml:space="preserve"> and ensure </w:t>
      </w:r>
      <w:r w:rsidR="45F10F1B" w:rsidRPr="04D51708">
        <w:rPr>
          <w:sz w:val="24"/>
          <w:szCs w:val="24"/>
        </w:rPr>
        <w:t>resident feedback shapes regional decisions and outcomes</w:t>
      </w:r>
      <w:r w:rsidR="13813A77" w:rsidRPr="04D51708">
        <w:rPr>
          <w:sz w:val="24"/>
          <w:szCs w:val="24"/>
        </w:rPr>
        <w:t>.</w:t>
      </w:r>
    </w:p>
    <w:p w14:paraId="2CB7B209" w14:textId="6052DCC4" w:rsidR="61A6D7D7" w:rsidRPr="00CD7CE2" w:rsidRDefault="009B57CD" w:rsidP="00CD7CE2">
      <w:pPr>
        <w:pStyle w:val="ListParagraph"/>
        <w:numPr>
          <w:ilvl w:val="0"/>
          <w:numId w:val="2"/>
        </w:numPr>
        <w:tabs>
          <w:tab w:val="left" w:pos="1338"/>
        </w:tabs>
        <w:spacing w:before="6" w:line="256" w:lineRule="auto"/>
        <w:ind w:right="1079"/>
        <w:rPr>
          <w:rFonts w:ascii="Symbol" w:hAnsi="Symbol"/>
        </w:rPr>
      </w:pPr>
      <w:r>
        <w:t>You</w:t>
      </w:r>
      <w:r w:rsidR="46CCA489">
        <w:t>’l</w:t>
      </w:r>
      <w:r>
        <w:t>l</w:t>
      </w:r>
      <w:r>
        <w:rPr>
          <w:spacing w:val="-3"/>
        </w:rPr>
        <w:t xml:space="preserve"> </w:t>
      </w:r>
      <w:r>
        <w:t>have</w:t>
      </w:r>
      <w:r>
        <w:rPr>
          <w:spacing w:val="-3"/>
        </w:rPr>
        <w:t xml:space="preserve"> </w:t>
      </w:r>
      <w:r>
        <w:t>contract</w:t>
      </w:r>
      <w:r>
        <w:rPr>
          <w:spacing w:val="-4"/>
        </w:rPr>
        <w:t xml:space="preserve"> </w:t>
      </w:r>
      <w:r>
        <w:t>management</w:t>
      </w:r>
      <w:r>
        <w:rPr>
          <w:spacing w:val="-4"/>
        </w:rPr>
        <w:t xml:space="preserve"> </w:t>
      </w:r>
      <w:r>
        <w:t>experience</w:t>
      </w:r>
      <w:r>
        <w:rPr>
          <w:spacing w:val="-5"/>
        </w:rPr>
        <w:t xml:space="preserve"> </w:t>
      </w:r>
      <w:r>
        <w:t>and</w:t>
      </w:r>
      <w:r>
        <w:rPr>
          <w:spacing w:val="-3"/>
        </w:rPr>
        <w:t xml:space="preserve"> </w:t>
      </w:r>
      <w:r>
        <w:t>manage</w:t>
      </w:r>
      <w:r>
        <w:rPr>
          <w:spacing w:val="-5"/>
        </w:rPr>
        <w:t xml:space="preserve"> </w:t>
      </w:r>
      <w:r>
        <w:t>local</w:t>
      </w:r>
      <w:r>
        <w:rPr>
          <w:spacing w:val="-3"/>
        </w:rPr>
        <w:t xml:space="preserve"> </w:t>
      </w:r>
      <w:r>
        <w:t>and</w:t>
      </w:r>
      <w:r>
        <w:rPr>
          <w:spacing w:val="-3"/>
        </w:rPr>
        <w:t xml:space="preserve"> </w:t>
      </w:r>
      <w:r>
        <w:t>groupwide contracts in areas such as CCTV, parking</w:t>
      </w:r>
      <w:r w:rsidR="25AD0F74">
        <w:t>, and mediation</w:t>
      </w:r>
      <w:r>
        <w:t>.</w:t>
      </w:r>
      <w:r w:rsidR="000F6E7F">
        <w:br/>
      </w:r>
    </w:p>
    <w:p w14:paraId="1019BB1D" w14:textId="165F3F7D" w:rsidR="00CD7CE2" w:rsidRPr="00832330" w:rsidRDefault="009B57CD" w:rsidP="00832330">
      <w:pPr>
        <w:pStyle w:val="ListParagraph"/>
        <w:numPr>
          <w:ilvl w:val="0"/>
          <w:numId w:val="2"/>
        </w:numPr>
        <w:tabs>
          <w:tab w:val="left" w:pos="1338"/>
        </w:tabs>
        <w:spacing w:line="259" w:lineRule="auto"/>
        <w:ind w:right="369"/>
        <w:jc w:val="both"/>
        <w:rPr>
          <w:rFonts w:ascii="Symbol" w:hAnsi="Symbol"/>
        </w:rPr>
      </w:pPr>
      <w:r>
        <w:lastRenderedPageBreak/>
        <w:t>Respond promptly to enquiries and complaints about service provision in a professional and</w:t>
      </w:r>
      <w:r>
        <w:rPr>
          <w:spacing w:val="-14"/>
        </w:rPr>
        <w:t xml:space="preserve"> </w:t>
      </w:r>
      <w:r>
        <w:t>courteous</w:t>
      </w:r>
      <w:r>
        <w:rPr>
          <w:spacing w:val="-16"/>
        </w:rPr>
        <w:t xml:space="preserve"> </w:t>
      </w:r>
      <w:r>
        <w:t>manner.</w:t>
      </w:r>
      <w:r>
        <w:rPr>
          <w:spacing w:val="-11"/>
        </w:rPr>
        <w:t xml:space="preserve"> </w:t>
      </w:r>
      <w:r>
        <w:t>This</w:t>
      </w:r>
      <w:r>
        <w:rPr>
          <w:spacing w:val="-12"/>
        </w:rPr>
        <w:t xml:space="preserve"> </w:t>
      </w:r>
      <w:r>
        <w:t>includes</w:t>
      </w:r>
      <w:r>
        <w:rPr>
          <w:spacing w:val="-12"/>
        </w:rPr>
        <w:t xml:space="preserve"> </w:t>
      </w:r>
      <w:r>
        <w:t>stage</w:t>
      </w:r>
      <w:r>
        <w:rPr>
          <w:spacing w:val="-15"/>
        </w:rPr>
        <w:t xml:space="preserve"> </w:t>
      </w:r>
      <w:r>
        <w:t>1</w:t>
      </w:r>
      <w:r>
        <w:rPr>
          <w:spacing w:val="-12"/>
        </w:rPr>
        <w:t xml:space="preserve"> </w:t>
      </w:r>
      <w:r>
        <w:t>complaints</w:t>
      </w:r>
      <w:r>
        <w:rPr>
          <w:spacing w:val="-11"/>
        </w:rPr>
        <w:t xml:space="preserve"> </w:t>
      </w:r>
      <w:r>
        <w:t>and</w:t>
      </w:r>
      <w:r>
        <w:rPr>
          <w:spacing w:val="-15"/>
        </w:rPr>
        <w:t xml:space="preserve"> </w:t>
      </w:r>
      <w:r w:rsidR="18DB76F5">
        <w:rPr>
          <w:spacing w:val="-15"/>
        </w:rPr>
        <w:t>councilor</w:t>
      </w:r>
      <w:r>
        <w:rPr>
          <w:spacing w:val="-11"/>
        </w:rPr>
        <w:t xml:space="preserve"> </w:t>
      </w:r>
      <w:r>
        <w:t>and</w:t>
      </w:r>
      <w:r>
        <w:rPr>
          <w:spacing w:val="-15"/>
        </w:rPr>
        <w:t xml:space="preserve"> </w:t>
      </w:r>
      <w:r>
        <w:t>MP</w:t>
      </w:r>
      <w:r>
        <w:rPr>
          <w:spacing w:val="-12"/>
        </w:rPr>
        <w:t xml:space="preserve"> </w:t>
      </w:r>
      <w:r>
        <w:t>enquiries. You will attend resident meetings when appropriate.</w:t>
      </w:r>
    </w:p>
    <w:p w14:paraId="1CCA6A94" w14:textId="77777777" w:rsidR="00B23371" w:rsidRPr="00CD7CE2" w:rsidRDefault="009B57CD">
      <w:pPr>
        <w:pStyle w:val="ListParagraph"/>
        <w:numPr>
          <w:ilvl w:val="0"/>
          <w:numId w:val="2"/>
        </w:numPr>
        <w:tabs>
          <w:tab w:val="left" w:pos="1337"/>
        </w:tabs>
        <w:spacing w:line="267" w:lineRule="exact"/>
        <w:ind w:left="1337" w:hanging="359"/>
        <w:jc w:val="both"/>
        <w:rPr>
          <w:rFonts w:ascii="Symbol" w:hAnsi="Symbol"/>
        </w:rPr>
      </w:pPr>
      <w:r>
        <w:t>Prepare</w:t>
      </w:r>
      <w:r>
        <w:rPr>
          <w:spacing w:val="-6"/>
        </w:rPr>
        <w:t xml:space="preserve"> </w:t>
      </w:r>
      <w:r>
        <w:t>and</w:t>
      </w:r>
      <w:r>
        <w:rPr>
          <w:spacing w:val="-6"/>
        </w:rPr>
        <w:t xml:space="preserve"> </w:t>
      </w:r>
      <w:r>
        <w:t>present</w:t>
      </w:r>
      <w:r>
        <w:rPr>
          <w:spacing w:val="-6"/>
        </w:rPr>
        <w:t xml:space="preserve"> </w:t>
      </w:r>
      <w:r>
        <w:t>reports</w:t>
      </w:r>
      <w:r>
        <w:rPr>
          <w:spacing w:val="-6"/>
        </w:rPr>
        <w:t xml:space="preserve"> </w:t>
      </w:r>
      <w:r>
        <w:t>as</w:t>
      </w:r>
      <w:r>
        <w:rPr>
          <w:spacing w:val="-7"/>
        </w:rPr>
        <w:t xml:space="preserve"> </w:t>
      </w:r>
      <w:r>
        <w:t>required</w:t>
      </w:r>
      <w:r>
        <w:rPr>
          <w:spacing w:val="-6"/>
        </w:rPr>
        <w:t xml:space="preserve"> </w:t>
      </w:r>
      <w:r>
        <w:t>for</w:t>
      </w:r>
      <w:r>
        <w:rPr>
          <w:spacing w:val="-4"/>
        </w:rPr>
        <w:t xml:space="preserve"> </w:t>
      </w:r>
      <w:r>
        <w:t>internal</w:t>
      </w:r>
      <w:r>
        <w:rPr>
          <w:spacing w:val="-4"/>
        </w:rPr>
        <w:t xml:space="preserve"> </w:t>
      </w:r>
      <w:r>
        <w:t>and</w:t>
      </w:r>
      <w:r>
        <w:rPr>
          <w:spacing w:val="-5"/>
        </w:rPr>
        <w:t xml:space="preserve"> </w:t>
      </w:r>
      <w:r>
        <w:t>external</w:t>
      </w:r>
      <w:r>
        <w:rPr>
          <w:spacing w:val="-1"/>
        </w:rPr>
        <w:t xml:space="preserve"> </w:t>
      </w:r>
      <w:r>
        <w:rPr>
          <w:spacing w:val="-2"/>
        </w:rPr>
        <w:t>purposes.</w:t>
      </w:r>
    </w:p>
    <w:p w14:paraId="414DB6C6" w14:textId="74FAFBF2" w:rsidR="00B23371" w:rsidRDefault="0D20D882">
      <w:pPr>
        <w:pStyle w:val="ListParagraph"/>
        <w:numPr>
          <w:ilvl w:val="0"/>
          <w:numId w:val="2"/>
        </w:numPr>
        <w:tabs>
          <w:tab w:val="left" w:pos="1337"/>
        </w:tabs>
        <w:spacing w:line="267" w:lineRule="exact"/>
        <w:ind w:left="1337" w:hanging="359"/>
        <w:jc w:val="both"/>
        <w:rPr>
          <w:rFonts w:ascii="Symbol" w:hAnsi="Symbol"/>
        </w:rPr>
      </w:pPr>
      <w:r>
        <w:t>Work in conjunction with the Risk Management framework, encompassing Health and Safety, Data Protection and demonstrate effective controls and compliance with all statutory, regulatory and policy requirements relating to the management of the business</w:t>
      </w:r>
    </w:p>
    <w:p w14:paraId="76B9A2E0" w14:textId="013DEE3E" w:rsidR="00B23371" w:rsidRDefault="0D20D882" w:rsidP="61A6D7D7">
      <w:pPr>
        <w:pStyle w:val="ListParagraph"/>
        <w:numPr>
          <w:ilvl w:val="0"/>
          <w:numId w:val="2"/>
        </w:numPr>
        <w:tabs>
          <w:tab w:val="left" w:pos="1338"/>
        </w:tabs>
        <w:spacing w:before="3" w:line="259" w:lineRule="auto"/>
        <w:ind w:right="369"/>
        <w:jc w:val="both"/>
        <w:rPr>
          <w:rFonts w:ascii="Symbol" w:hAnsi="Symbol"/>
        </w:rPr>
      </w:pPr>
      <w:r>
        <w:t>You</w:t>
      </w:r>
      <w:r w:rsidR="432DEA84">
        <w:t>’</w:t>
      </w:r>
      <w:r>
        <w:t xml:space="preserve">ll maintain a detailed knowledge of current legislation, available technology, data protection changes, regulatory framework, and best practice, understanding the implications this has on service, </w:t>
      </w:r>
      <w:bookmarkStart w:id="12" w:name="_Int_QrRoD2ld"/>
      <w:r>
        <w:t>in particular where</w:t>
      </w:r>
      <w:bookmarkEnd w:id="12"/>
      <w:r>
        <w:t xml:space="preserve"> there are specific service/financial implications.</w:t>
      </w:r>
    </w:p>
    <w:p w14:paraId="685C252F" w14:textId="77777777" w:rsidR="00B23371" w:rsidRPr="00C4778F" w:rsidRDefault="0D20D882" w:rsidP="61A6D7D7">
      <w:pPr>
        <w:pStyle w:val="ListParagraph"/>
        <w:numPr>
          <w:ilvl w:val="0"/>
          <w:numId w:val="2"/>
        </w:numPr>
        <w:tabs>
          <w:tab w:val="left" w:pos="1338"/>
        </w:tabs>
        <w:spacing w:line="256" w:lineRule="auto"/>
        <w:ind w:right="368"/>
        <w:jc w:val="both"/>
        <w:rPr>
          <w:rFonts w:ascii="Symbol" w:hAnsi="Symbol"/>
        </w:rPr>
      </w:pPr>
      <w:r>
        <w:t>Represent Southern as an ambassador at external conferences, seminars, and networking groups to learn and act from best practice, leading on service accreditation and participating in awards submissions and presentations.</w:t>
      </w:r>
    </w:p>
    <w:p w14:paraId="13A31FC8" w14:textId="00494F2C" w:rsidR="00C4778F" w:rsidRDefault="007232FD" w:rsidP="61A6D7D7">
      <w:pPr>
        <w:pStyle w:val="ListParagraph"/>
        <w:numPr>
          <w:ilvl w:val="0"/>
          <w:numId w:val="2"/>
        </w:numPr>
        <w:tabs>
          <w:tab w:val="left" w:pos="1338"/>
        </w:tabs>
        <w:spacing w:line="256" w:lineRule="auto"/>
        <w:ind w:right="368"/>
        <w:jc w:val="both"/>
        <w:rPr>
          <w:rFonts w:ascii="Symbol" w:hAnsi="Symbol"/>
        </w:rPr>
      </w:pPr>
      <w:r>
        <w:t xml:space="preserve">Participate in the </w:t>
      </w:r>
      <w:r w:rsidR="005F134E">
        <w:t>o</w:t>
      </w:r>
      <w:r>
        <w:t xml:space="preserve">ut of </w:t>
      </w:r>
      <w:r w:rsidR="005F134E">
        <w:t>h</w:t>
      </w:r>
      <w:r>
        <w:t>ours rota</w:t>
      </w:r>
    </w:p>
    <w:p w14:paraId="7E678DD3" w14:textId="2F40EA6D" w:rsidR="00B23371" w:rsidRDefault="00B23371" w:rsidP="61A6D7D7">
      <w:pPr>
        <w:pStyle w:val="ListParagraph"/>
        <w:tabs>
          <w:tab w:val="left" w:pos="1337"/>
        </w:tabs>
        <w:spacing w:line="267" w:lineRule="exact"/>
        <w:ind w:left="1337" w:hanging="359"/>
        <w:jc w:val="both"/>
        <w:rPr>
          <w:rFonts w:ascii="Symbol" w:hAnsi="Symbol"/>
        </w:rPr>
      </w:pPr>
    </w:p>
    <w:p w14:paraId="795AA603" w14:textId="77777777" w:rsidR="00B23371" w:rsidRDefault="69874D02" w:rsidP="61A6D7D7">
      <w:pPr>
        <w:pStyle w:val="Heading1"/>
        <w:spacing w:before="1" w:line="267" w:lineRule="exact"/>
      </w:pPr>
      <w:r w:rsidRPr="11C301E8">
        <w:rPr>
          <w:color w:val="00A2AC"/>
        </w:rPr>
        <w:t>What you’ll need</w:t>
      </w:r>
    </w:p>
    <w:p w14:paraId="49F7DC5F" w14:textId="77777777" w:rsidR="00B23371" w:rsidRDefault="00B23371" w:rsidP="61A6D7D7">
      <w:pPr>
        <w:pStyle w:val="BodyText"/>
        <w:spacing w:before="2" w:line="267" w:lineRule="exact"/>
        <w:ind w:left="0"/>
        <w:rPr>
          <w:b/>
          <w:bCs/>
        </w:rPr>
      </w:pPr>
    </w:p>
    <w:p w14:paraId="433C6A37" w14:textId="7B024BC2" w:rsidR="00B23371" w:rsidRDefault="69874D02" w:rsidP="61A6D7D7">
      <w:pPr>
        <w:pStyle w:val="ListParagraph"/>
        <w:numPr>
          <w:ilvl w:val="0"/>
          <w:numId w:val="2"/>
        </w:numPr>
        <w:tabs>
          <w:tab w:val="left" w:pos="1338"/>
        </w:tabs>
        <w:spacing w:line="256" w:lineRule="auto"/>
        <w:ind w:right="370"/>
        <w:jc w:val="both"/>
        <w:rPr>
          <w:rFonts w:ascii="Symbol" w:hAnsi="Symbol"/>
        </w:rPr>
      </w:pPr>
      <w:r>
        <w:t xml:space="preserve">Proven leadership capability, ability to motivate and support your </w:t>
      </w:r>
      <w:bookmarkStart w:id="13" w:name="_Int_ucxETT5x"/>
      <w:r w:rsidR="476CBD6F">
        <w:t>team</w:t>
      </w:r>
      <w:r w:rsidR="2C71F1B5">
        <w:t>s</w:t>
      </w:r>
      <w:bookmarkEnd w:id="13"/>
      <w:r>
        <w:t>. You should have experience in fostering a positive work environment and promoting a culture of teamwork and collaboration, with experience of leading agile teams.</w:t>
      </w:r>
    </w:p>
    <w:p w14:paraId="13356A3F" w14:textId="42C54C80" w:rsidR="00B23371" w:rsidRDefault="6744E500" w:rsidP="61A6D7D7">
      <w:pPr>
        <w:pStyle w:val="ListParagraph"/>
        <w:numPr>
          <w:ilvl w:val="0"/>
          <w:numId w:val="2"/>
        </w:numPr>
        <w:tabs>
          <w:tab w:val="left" w:pos="1338"/>
        </w:tabs>
        <w:spacing w:before="3" w:line="256" w:lineRule="auto"/>
        <w:ind w:right="366"/>
        <w:jc w:val="both"/>
        <w:rPr>
          <w:rFonts w:ascii="Symbol" w:hAnsi="Symbol"/>
        </w:rPr>
      </w:pPr>
      <w:r>
        <w:t>Experience</w:t>
      </w:r>
      <w:r w:rsidR="69874D02">
        <w:t xml:space="preserve"> leading operational teams that deliver </w:t>
      </w:r>
      <w:r w:rsidR="2A88387C">
        <w:t>front</w:t>
      </w:r>
      <w:r w:rsidR="69874D02">
        <w:t>-line service to residents.</w:t>
      </w:r>
    </w:p>
    <w:p w14:paraId="30866FE8" w14:textId="77777777" w:rsidR="00B23371" w:rsidRDefault="69874D02" w:rsidP="61A6D7D7">
      <w:pPr>
        <w:pStyle w:val="ListParagraph"/>
        <w:numPr>
          <w:ilvl w:val="0"/>
          <w:numId w:val="2"/>
        </w:numPr>
        <w:tabs>
          <w:tab w:val="left" w:pos="1338"/>
        </w:tabs>
        <w:spacing w:before="3" w:line="259" w:lineRule="auto"/>
        <w:ind w:right="370"/>
        <w:jc w:val="both"/>
        <w:rPr>
          <w:rFonts w:ascii="Symbol" w:hAnsi="Symbol"/>
        </w:rPr>
      </w:pPr>
      <w:r>
        <w:t xml:space="preserve">Excellent communication skills, with the ability to communicate clearly, accurately, and effectively using various communication channels. Presents complex proposals in </w:t>
      </w:r>
      <w:bookmarkStart w:id="14" w:name="_Int_AJkLKr1H"/>
      <w:r>
        <w:t>clear</w:t>
      </w:r>
      <w:bookmarkEnd w:id="14"/>
      <w:r>
        <w:t>, transparent way that is easily understood at all levels.</w:t>
      </w:r>
    </w:p>
    <w:p w14:paraId="706C0A1A" w14:textId="77777777" w:rsidR="00B23371" w:rsidRDefault="69874D02" w:rsidP="61A6D7D7">
      <w:pPr>
        <w:pStyle w:val="ListParagraph"/>
        <w:numPr>
          <w:ilvl w:val="0"/>
          <w:numId w:val="2"/>
        </w:numPr>
        <w:tabs>
          <w:tab w:val="left" w:pos="1338"/>
        </w:tabs>
        <w:spacing w:line="256" w:lineRule="auto"/>
        <w:ind w:right="369"/>
        <w:jc w:val="both"/>
        <w:rPr>
          <w:rFonts w:ascii="Symbol" w:hAnsi="Symbol"/>
        </w:rPr>
      </w:pPr>
      <w:r>
        <w:t>Strong negotiating skills and emotional intelligence are also essential for successful collaboration with internal and external stakeholders</w:t>
      </w:r>
    </w:p>
    <w:p w14:paraId="4D145335" w14:textId="77777777" w:rsidR="00B23371" w:rsidRDefault="69874D02" w:rsidP="61A6D7D7">
      <w:pPr>
        <w:pStyle w:val="ListParagraph"/>
        <w:numPr>
          <w:ilvl w:val="0"/>
          <w:numId w:val="2"/>
        </w:numPr>
        <w:tabs>
          <w:tab w:val="left" w:pos="1338"/>
        </w:tabs>
        <w:spacing w:line="256" w:lineRule="auto"/>
        <w:ind w:right="372"/>
        <w:jc w:val="both"/>
        <w:rPr>
          <w:rFonts w:ascii="Symbol" w:hAnsi="Symbol"/>
        </w:rPr>
      </w:pPr>
      <w:r>
        <w:t>As a senior manager, strong organisational skills are essential for effectively managing and overseeing complex projects, teams, and responsibilities.</w:t>
      </w:r>
    </w:p>
    <w:p w14:paraId="3718E268" w14:textId="77777777" w:rsidR="00B23371" w:rsidRDefault="69874D02" w:rsidP="61A6D7D7">
      <w:pPr>
        <w:pStyle w:val="ListParagraph"/>
        <w:numPr>
          <w:ilvl w:val="0"/>
          <w:numId w:val="2"/>
        </w:numPr>
        <w:tabs>
          <w:tab w:val="left" w:pos="1338"/>
        </w:tabs>
        <w:spacing w:line="256" w:lineRule="auto"/>
        <w:ind w:right="372"/>
        <w:jc w:val="both"/>
        <w:rPr>
          <w:rFonts w:ascii="Symbol" w:hAnsi="Symbol"/>
        </w:rPr>
      </w:pPr>
      <w:r>
        <w:t>You will be a strong decision maker who takes ownership and responsibility for the outcomes.</w:t>
      </w:r>
    </w:p>
    <w:p w14:paraId="3477FF6A" w14:textId="77777777" w:rsidR="00B23371" w:rsidRDefault="69874D02" w:rsidP="61A6D7D7">
      <w:pPr>
        <w:pStyle w:val="ListParagraph"/>
        <w:numPr>
          <w:ilvl w:val="0"/>
          <w:numId w:val="2"/>
        </w:numPr>
        <w:tabs>
          <w:tab w:val="left" w:pos="1338"/>
        </w:tabs>
        <w:spacing w:line="256" w:lineRule="auto"/>
        <w:ind w:right="371"/>
        <w:jc w:val="both"/>
        <w:rPr>
          <w:rFonts w:ascii="Symbol" w:hAnsi="Symbol"/>
        </w:rPr>
      </w:pPr>
      <w:r>
        <w:t>You will manage change effectively; understanding the needs for continuous improvement and play an active role in delivering successful change.</w:t>
      </w:r>
    </w:p>
    <w:p w14:paraId="7FE67E7B" w14:textId="77777777" w:rsidR="00B23371" w:rsidRDefault="69874D02" w:rsidP="61A6D7D7">
      <w:pPr>
        <w:pStyle w:val="ListParagraph"/>
        <w:numPr>
          <w:ilvl w:val="0"/>
          <w:numId w:val="2"/>
        </w:numPr>
        <w:tabs>
          <w:tab w:val="left" w:pos="1338"/>
        </w:tabs>
        <w:spacing w:before="3" w:line="256" w:lineRule="auto"/>
        <w:ind w:right="371"/>
        <w:jc w:val="both"/>
        <w:rPr>
          <w:rFonts w:ascii="Symbol" w:hAnsi="Symbol"/>
        </w:rPr>
      </w:pPr>
      <w:r>
        <w:t>Meets targets and deadlines, showing persistence and determination when setbacks occur.</w:t>
      </w:r>
    </w:p>
    <w:p w14:paraId="46D341DA" w14:textId="6656223C" w:rsidR="00B23371" w:rsidRDefault="69874D02" w:rsidP="61A6D7D7">
      <w:pPr>
        <w:pStyle w:val="ListParagraph"/>
        <w:numPr>
          <w:ilvl w:val="0"/>
          <w:numId w:val="2"/>
        </w:numPr>
        <w:tabs>
          <w:tab w:val="left" w:pos="1337"/>
        </w:tabs>
        <w:spacing w:before="3" w:line="267" w:lineRule="exact"/>
        <w:ind w:left="1337" w:hanging="359"/>
        <w:jc w:val="both"/>
        <w:rPr>
          <w:rFonts w:ascii="Symbol" w:hAnsi="Symbol"/>
        </w:rPr>
      </w:pPr>
      <w:r>
        <w:t>Hold a full driving license with access to own vehicle (Essential)</w:t>
      </w:r>
    </w:p>
    <w:p w14:paraId="426739EF" w14:textId="77777777" w:rsidR="00B23371" w:rsidRDefault="69874D02" w:rsidP="61A6D7D7">
      <w:pPr>
        <w:pStyle w:val="ListParagraph"/>
        <w:numPr>
          <w:ilvl w:val="0"/>
          <w:numId w:val="2"/>
        </w:numPr>
        <w:tabs>
          <w:tab w:val="left" w:pos="1337"/>
        </w:tabs>
        <w:spacing w:before="19" w:line="267" w:lineRule="exact"/>
        <w:ind w:left="1337" w:hanging="359"/>
        <w:jc w:val="both"/>
        <w:rPr>
          <w:rFonts w:ascii="Symbol" w:hAnsi="Symbol"/>
        </w:rPr>
      </w:pPr>
      <w:r>
        <w:t>Ideally you will be accredited to level 5 CIH (Chartered Institute of Housing) qualification.</w:t>
      </w:r>
    </w:p>
    <w:p w14:paraId="648694CF" w14:textId="77777777" w:rsidR="00CD7CE2" w:rsidRDefault="00CD7CE2" w:rsidP="61A6D7D7">
      <w:pPr>
        <w:pStyle w:val="Heading1"/>
        <w:spacing w:line="267" w:lineRule="exact"/>
        <w:ind w:left="978"/>
        <w:rPr>
          <w:color w:val="00A2AC"/>
        </w:rPr>
      </w:pPr>
    </w:p>
    <w:p w14:paraId="7F667CEC" w14:textId="0FB66D2A" w:rsidR="00B23371" w:rsidRDefault="69874D02" w:rsidP="00CD7CE2">
      <w:pPr>
        <w:pStyle w:val="Heading1"/>
        <w:spacing w:line="267" w:lineRule="exact"/>
        <w:rPr>
          <w:color w:val="00A2AC"/>
        </w:rPr>
      </w:pPr>
      <w:r w:rsidRPr="61A6D7D7">
        <w:rPr>
          <w:color w:val="00A2AC"/>
        </w:rPr>
        <w:t>NB</w:t>
      </w:r>
    </w:p>
    <w:p w14:paraId="361159C0" w14:textId="77777777" w:rsidR="00CD7CE2" w:rsidRDefault="00CD7CE2" w:rsidP="61A6D7D7">
      <w:pPr>
        <w:pStyle w:val="Heading1"/>
        <w:spacing w:line="267" w:lineRule="exact"/>
        <w:ind w:left="978"/>
      </w:pPr>
    </w:p>
    <w:p w14:paraId="3DB80ECA" w14:textId="77777777" w:rsidR="00B23371" w:rsidRDefault="69874D02" w:rsidP="61A6D7D7">
      <w:pPr>
        <w:pStyle w:val="ListParagraph"/>
        <w:numPr>
          <w:ilvl w:val="0"/>
          <w:numId w:val="1"/>
        </w:numPr>
        <w:tabs>
          <w:tab w:val="left" w:pos="978"/>
        </w:tabs>
        <w:spacing w:before="3" w:line="237" w:lineRule="auto"/>
        <w:ind w:right="462"/>
      </w:pPr>
      <w:r>
        <w:t>Post holder will be required to work from other company locations (the cost of travel may be subject to tax)</w:t>
      </w:r>
    </w:p>
    <w:p w14:paraId="6EC0EE18" w14:textId="0AF95F5F" w:rsidR="00B23371" w:rsidRDefault="69874D02" w:rsidP="61A6D7D7">
      <w:pPr>
        <w:pStyle w:val="ListParagraph"/>
        <w:numPr>
          <w:ilvl w:val="0"/>
          <w:numId w:val="1"/>
        </w:numPr>
        <w:tabs>
          <w:tab w:val="left" w:pos="978"/>
        </w:tabs>
        <w:spacing w:before="4" w:line="237" w:lineRule="auto"/>
        <w:ind w:right="630"/>
      </w:pPr>
      <w:r>
        <w:t>Able to work flexibly to meet customer and business needs including evening working and weekends.</w:t>
      </w:r>
    </w:p>
    <w:p w14:paraId="03AE2A22" w14:textId="77777777" w:rsidR="00942F3A" w:rsidRDefault="00942F3A" w:rsidP="00942F3A">
      <w:pPr>
        <w:rPr>
          <w:rFonts w:asciiTheme="minorHAnsi" w:eastAsiaTheme="minorHAnsi" w:hAnsiTheme="minorHAnsi" w:cstheme="minorBidi"/>
        </w:rPr>
      </w:pPr>
    </w:p>
    <w:p w14:paraId="2D27C16F" w14:textId="77777777" w:rsidR="00F347EC" w:rsidRDefault="00F347EC" w:rsidP="00942F3A">
      <w:pPr>
        <w:rPr>
          <w:rFonts w:asciiTheme="minorHAnsi" w:eastAsiaTheme="minorHAnsi" w:hAnsiTheme="minorHAnsi" w:cstheme="minorBidi"/>
        </w:rPr>
      </w:pPr>
    </w:p>
    <w:p w14:paraId="20A2C06B" w14:textId="77777777" w:rsidR="00F347EC" w:rsidRDefault="00F347EC" w:rsidP="00942F3A">
      <w:pPr>
        <w:rPr>
          <w:rFonts w:asciiTheme="minorHAnsi" w:eastAsiaTheme="minorHAnsi" w:hAnsiTheme="minorHAnsi" w:cstheme="minorBidi"/>
        </w:rPr>
      </w:pPr>
    </w:p>
    <w:p w14:paraId="5AC1A33C" w14:textId="77777777" w:rsidR="00F347EC" w:rsidRDefault="00F347EC" w:rsidP="00942F3A">
      <w:pPr>
        <w:rPr>
          <w:rFonts w:asciiTheme="minorHAnsi" w:eastAsiaTheme="minorHAnsi" w:hAnsiTheme="minorHAnsi" w:cstheme="minorBidi"/>
        </w:rPr>
      </w:pPr>
    </w:p>
    <w:p w14:paraId="03925513" w14:textId="77777777" w:rsidR="00F347EC" w:rsidRDefault="00F347EC" w:rsidP="00942F3A">
      <w:pPr>
        <w:rPr>
          <w:rFonts w:asciiTheme="minorHAnsi" w:eastAsiaTheme="minorHAnsi" w:hAnsiTheme="minorHAnsi" w:cstheme="minorBidi"/>
        </w:rPr>
      </w:pPr>
    </w:p>
    <w:tbl>
      <w:tblPr>
        <w:tblW w:w="9620" w:type="dxa"/>
        <w:tblCellMar>
          <w:left w:w="0" w:type="dxa"/>
          <w:right w:w="0" w:type="dxa"/>
        </w:tblCellMar>
        <w:tblLook w:val="04A0" w:firstRow="1" w:lastRow="0" w:firstColumn="1" w:lastColumn="0" w:noHBand="0" w:noVBand="1"/>
      </w:tblPr>
      <w:tblGrid>
        <w:gridCol w:w="2967"/>
        <w:gridCol w:w="6653"/>
      </w:tblGrid>
      <w:tr w:rsidR="00942F3A" w14:paraId="214B3E70" w14:textId="77777777" w:rsidTr="006939B9">
        <w:trPr>
          <w:trHeight w:val="331"/>
        </w:trPr>
        <w:tc>
          <w:tcPr>
            <w:tcW w:w="96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0169F9" w14:textId="77777777" w:rsidR="00942F3A" w:rsidRPr="004000A7" w:rsidRDefault="00942F3A" w:rsidP="006939B9">
            <w:r>
              <w:t>Size and scope of role</w:t>
            </w:r>
          </w:p>
        </w:tc>
      </w:tr>
      <w:tr w:rsidR="00942F3A" w14:paraId="582AAA76" w14:textId="77777777" w:rsidTr="006939B9">
        <w:trPr>
          <w:trHeight w:val="331"/>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A72561" w14:textId="77777777" w:rsidR="00942F3A" w:rsidRPr="004000A7" w:rsidRDefault="00942F3A" w:rsidP="006939B9">
            <w:r w:rsidRPr="004000A7">
              <w:t xml:space="preserve">LT Directorate: </w:t>
            </w:r>
          </w:p>
        </w:tc>
        <w:tc>
          <w:tcPr>
            <w:tcW w:w="66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D51DA25" w14:textId="3938966C" w:rsidR="00942F3A" w:rsidRPr="004000A7" w:rsidRDefault="00942F3A" w:rsidP="006939B9">
            <w:r>
              <w:t>Resident Experience North &amp; Resident Experience South</w:t>
            </w:r>
          </w:p>
        </w:tc>
      </w:tr>
      <w:tr w:rsidR="00942F3A" w14:paraId="31DAA3FE" w14:textId="77777777" w:rsidTr="006939B9">
        <w:trPr>
          <w:trHeight w:val="319"/>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DA55B8" w14:textId="77777777" w:rsidR="00942F3A" w:rsidRPr="004000A7" w:rsidRDefault="00942F3A" w:rsidP="006939B9">
            <w:r w:rsidRPr="004000A7">
              <w:t>No. of Direct Reports:</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0E17606B" w14:textId="77777777" w:rsidR="00942F3A" w:rsidRPr="004000A7" w:rsidRDefault="00942F3A" w:rsidP="006939B9"/>
        </w:tc>
      </w:tr>
      <w:tr w:rsidR="00942F3A" w14:paraId="2B26A7A0" w14:textId="77777777" w:rsidTr="006939B9">
        <w:trPr>
          <w:trHeight w:val="65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206D0" w14:textId="77777777" w:rsidR="00942F3A" w:rsidRDefault="00942F3A" w:rsidP="006939B9">
            <w:r>
              <w:t>Area of responsibility:</w:t>
            </w:r>
          </w:p>
          <w:p w14:paraId="335C349A" w14:textId="77777777" w:rsidR="00942F3A" w:rsidRDefault="00942F3A" w:rsidP="006939B9">
            <w:r>
              <w:t>Whole organisation</w:t>
            </w:r>
          </w:p>
          <w:p w14:paraId="735AC605" w14:textId="77777777" w:rsidR="00942F3A" w:rsidRDefault="00942F3A" w:rsidP="006939B9">
            <w:r w:rsidRPr="004000A7">
              <w:t>Region</w:t>
            </w:r>
          </w:p>
          <w:p w14:paraId="7C6B91FE" w14:textId="77777777" w:rsidR="00942F3A" w:rsidRDefault="00942F3A" w:rsidP="006939B9">
            <w:r>
              <w:t>Service area only</w:t>
            </w:r>
          </w:p>
          <w:p w14:paraId="45CCB7EE" w14:textId="77777777" w:rsidR="00942F3A" w:rsidRPr="004000A7" w:rsidRDefault="00942F3A" w:rsidP="006939B9"/>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59B90CA3" w14:textId="77D14F8C" w:rsidR="00942F3A" w:rsidRPr="004000A7" w:rsidRDefault="0035660E" w:rsidP="006939B9">
            <w:r>
              <w:t>Region (excluding Midlands)</w:t>
            </w:r>
          </w:p>
        </w:tc>
      </w:tr>
      <w:tr w:rsidR="00942F3A" w14:paraId="330A773E" w14:textId="77777777" w:rsidTr="006939B9">
        <w:trPr>
          <w:trHeight w:val="33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979DF" w14:textId="77777777" w:rsidR="00942F3A" w:rsidRPr="004000A7" w:rsidRDefault="00942F3A" w:rsidP="006939B9">
            <w:r>
              <w:t xml:space="preserve">JP </w:t>
            </w:r>
            <w:r w:rsidRPr="004000A7">
              <w:t>Last updated:</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71C52432" w14:textId="44A5466C" w:rsidR="00942F3A" w:rsidRPr="004000A7" w:rsidRDefault="0035660E" w:rsidP="006939B9">
            <w:r>
              <w:t>June 2026</w:t>
            </w:r>
          </w:p>
        </w:tc>
      </w:tr>
    </w:tbl>
    <w:p w14:paraId="69C88E70" w14:textId="77777777" w:rsidR="009B57CD" w:rsidRDefault="009B57CD" w:rsidP="009B57CD">
      <w:pPr>
        <w:tabs>
          <w:tab w:val="left" w:pos="978"/>
        </w:tabs>
        <w:spacing w:before="4" w:line="237" w:lineRule="auto"/>
        <w:ind w:right="630"/>
      </w:pPr>
    </w:p>
    <w:sectPr w:rsidR="009B57CD">
      <w:headerReference w:type="even" r:id="rId10"/>
      <w:headerReference w:type="default" r:id="rId11"/>
      <w:footerReference w:type="even" r:id="rId12"/>
      <w:footerReference w:type="default" r:id="rId13"/>
      <w:headerReference w:type="first" r:id="rId14"/>
      <w:footerReference w:type="first" r:id="rId15"/>
      <w:pgSz w:w="11910" w:h="16840"/>
      <w:pgMar w:top="2300" w:right="760" w:bottom="1340" w:left="800" w:header="469"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3A31" w14:textId="77777777" w:rsidR="001B03B9" w:rsidRDefault="001B03B9">
      <w:r>
        <w:separator/>
      </w:r>
    </w:p>
  </w:endnote>
  <w:endnote w:type="continuationSeparator" w:id="0">
    <w:p w14:paraId="2599D441" w14:textId="77777777" w:rsidR="001B03B9" w:rsidRDefault="001B0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A391" w14:textId="77777777" w:rsidR="00F347EC" w:rsidRDefault="00F34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43C7" w14:textId="77777777" w:rsidR="00B23371" w:rsidRDefault="009B57CD">
    <w:pPr>
      <w:pStyle w:val="BodyText"/>
      <w:spacing w:line="14" w:lineRule="auto"/>
      <w:ind w:left="0"/>
      <w:rPr>
        <w:sz w:val="20"/>
      </w:rPr>
    </w:pPr>
    <w:r>
      <w:rPr>
        <w:noProof/>
      </w:rPr>
      <w:drawing>
        <wp:anchor distT="0" distB="0" distL="0" distR="0" simplePos="0" relativeHeight="251657728" behindDoc="1" locked="0" layoutInCell="1" allowOverlap="1" wp14:anchorId="6B93111E" wp14:editId="04049D45">
          <wp:simplePos x="0" y="0"/>
          <wp:positionH relativeFrom="page">
            <wp:posOffset>19686</wp:posOffset>
          </wp:positionH>
          <wp:positionV relativeFrom="page">
            <wp:posOffset>9840427</wp:posOffset>
          </wp:positionV>
          <wp:extent cx="7540879" cy="64683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7540879" cy="64683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5AEA" w14:textId="77777777" w:rsidR="00F347EC" w:rsidRDefault="00F3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A4AAE" w14:textId="77777777" w:rsidR="001B03B9" w:rsidRDefault="001B03B9">
      <w:r>
        <w:separator/>
      </w:r>
    </w:p>
  </w:footnote>
  <w:footnote w:type="continuationSeparator" w:id="0">
    <w:p w14:paraId="7FFC2C19" w14:textId="77777777" w:rsidR="001B03B9" w:rsidRDefault="001B0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FBA5" w14:textId="77777777" w:rsidR="00F347EC" w:rsidRDefault="00F34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52A7" w14:textId="75A11543" w:rsidR="00B23371" w:rsidRDefault="009B57CD">
    <w:pPr>
      <w:pStyle w:val="BodyText"/>
      <w:spacing w:line="14" w:lineRule="auto"/>
      <w:ind w:left="0"/>
      <w:rPr>
        <w:sz w:val="20"/>
      </w:rPr>
    </w:pPr>
    <w:r>
      <w:rPr>
        <w:noProof/>
      </w:rPr>
      <w:drawing>
        <wp:anchor distT="0" distB="0" distL="0" distR="0" simplePos="0" relativeHeight="251656704" behindDoc="1" locked="0" layoutInCell="1" allowOverlap="1" wp14:anchorId="7C165485" wp14:editId="7FB55BE3">
          <wp:simplePos x="0" y="0"/>
          <wp:positionH relativeFrom="page">
            <wp:posOffset>562413</wp:posOffset>
          </wp:positionH>
          <wp:positionV relativeFrom="page">
            <wp:posOffset>297731</wp:posOffset>
          </wp:positionV>
          <wp:extent cx="6424309" cy="117260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424309" cy="117260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165B" w14:textId="77777777" w:rsidR="00F347EC" w:rsidRDefault="00F347EC">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mW3VfCwd">
      <int2:state int2:value="Rejected" int2:type="spell"/>
    </int2:textHash>
    <int2:textHash int2:hashCode="a3GdK0Ai5jDpyi" int2:id="dAX8pnlz">
      <int2:state int2:value="Rejected" int2:type="spell"/>
    </int2:textHash>
    <int2:textHash int2:hashCode="0ULwbkDCZF2lCW" int2:id="M6KfsZOc">
      <int2:state int2:value="Rejected" int2:type="spell"/>
    </int2:textHash>
    <int2:textHash int2:hashCode="7CkJ0ZnUDROL6B" int2:id="ux5nwqAi">
      <int2:state int2:value="Rejected" int2:type="spell"/>
    </int2:textHash>
    <int2:textHash int2:hashCode="xcgb3EeIup7nN2" int2:id="HAz2NriP">
      <int2:state int2:value="Rejected" int2:type="spell"/>
    </int2:textHash>
    <int2:textHash int2:hashCode="kByidkXaRxGvMx" int2:id="8Jy7eQrI">
      <int2:state int2:value="Rejected" int2:type="spell"/>
    </int2:textHash>
    <int2:textHash int2:hashCode="JgtY6hJIkityHB" int2:id="jpm3P3ND">
      <int2:state int2:value="Rejected" int2:type="spell"/>
    </int2:textHash>
    <int2:textHash int2:hashCode="kv4UVae7TQCfC0" int2:id="WnXKDcsV">
      <int2:state int2:value="Rejected" int2:type="spell"/>
    </int2:textHash>
    <int2:bookmark int2:bookmarkName="_Int_QrRoD2ld" int2:invalidationBookmarkName="" int2:hashCode="/qgXD5WyqF4NF/" int2:id="ct2g7SG3">
      <int2:state int2:value="Rejected" int2:type="style"/>
    </int2:bookmark>
    <int2:bookmark int2:bookmarkName="_Int_AJkLKr1H" int2:invalidationBookmarkName="" int2:hashCode="Foy7LqUrnjTSca" int2:id="ouv9khGs">
      <int2:state int2:value="Rejected" int2:type="gram"/>
    </int2:bookmark>
    <int2:bookmark int2:bookmarkName="_Int_ucxETT5x" int2:invalidationBookmarkName="" int2:hashCode="Rik4NlabOWj0wd" int2:id="6NL11Ov2">
      <int2:state int2:value="Rejected" int2:type="gram"/>
    </int2:bookmark>
    <int2:bookmark int2:bookmarkName="_Int_FghUhIg0" int2:invalidationBookmarkName="" int2:hashCode="/9NvAcdpPqiFFY" int2:id="qPTgmqJ7">
      <int2:state int2:value="Rejected" int2:type="style"/>
    </int2:bookmark>
    <int2:bookmark int2:bookmarkName="_Int_zSgsTTci" int2:invalidationBookmarkName="" int2:hashCode="mQFoH0eDtPX24L" int2:id="Wz3jq3vo">
      <int2:state int2:value="Rejected" int2:type="style"/>
    </int2:bookmark>
    <int2:bookmark int2:bookmarkName="_Int_eFuMkmjE" int2:invalidationBookmarkName="" int2:hashCode="KlBhJpMIAPgHzj" int2:id="wwuIglsO">
      <int2:state int2:value="Rejected" int2:type="style"/>
    </int2:bookmark>
    <int2:bookmark int2:bookmarkName="_Int_izRhQ9dc" int2:invalidationBookmarkName="" int2:hashCode="6xKKlCh4wb1YFN" int2:id="y98Z4SY0">
      <int2:state int2:value="Rejected" int2:type="style"/>
    </int2:bookmark>
    <int2:bookmark int2:bookmarkName="_Int_NqurPJgr" int2:invalidationBookmarkName="" int2:hashCode="PGtsPaHpOMFTqR" int2:id="tEjDE6WF">
      <int2:state int2:value="Rejected" int2:type="style"/>
    </int2:bookmark>
    <int2:bookmark int2:bookmarkName="_Int_YpkhOsGs" int2:invalidationBookmarkName="" int2:hashCode="6xKKlCh4wb1YFN" int2:id="UuZ7vmCA">
      <int2:state int2:value="Rejected" int2:type="style"/>
    </int2:bookmark>
    <int2:bookmark int2:bookmarkName="_Int_g1b1C9fq" int2:invalidationBookmarkName="" int2:hashCode="6xKKlCh4wb1YFN" int2:id="fYxHIzPd">
      <int2:state int2:value="Rejected" int2:type="style"/>
    </int2:bookmark>
    <int2:bookmark int2:bookmarkName="_Int_iKApzFkF" int2:invalidationBookmarkName="" int2:hashCode="PGtsPaHpOMFTqR" int2:id="9lRUG2u8">
      <int2:state int2:value="Rejected" int2:type="style"/>
    </int2:bookmark>
    <int2:bookmark int2:bookmarkName="_Int_gu7l3Gel" int2:invalidationBookmarkName="" int2:hashCode="CoJJ+AAUxyazN4" int2:id="YSJVOgQI">
      <int2:state int2:value="Rejected" int2:type="style"/>
    </int2:bookmark>
    <int2:bookmark int2:bookmarkName="_Int_h8iXRmyo" int2:invalidationBookmarkName="" int2:hashCode="R0SdZSrFOF/fg1" int2:id="QKfgaCLe">
      <int2:state int2:value="Rejected" int2:type="style"/>
    </int2:bookmark>
    <int2:bookmark int2:bookmarkName="_Int_v7kPw2Xp" int2:invalidationBookmarkName="" int2:hashCode="1ySuWkW06/uSVI" int2:id="8OCVS0b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A42"/>
    <w:multiLevelType w:val="hybridMultilevel"/>
    <w:tmpl w:val="8E444A92"/>
    <w:lvl w:ilvl="0" w:tplc="5124345A">
      <w:numFmt w:val="bullet"/>
      <w:lvlText w:val=""/>
      <w:lvlJc w:val="left"/>
      <w:pPr>
        <w:ind w:left="978" w:hanging="360"/>
      </w:pPr>
      <w:rPr>
        <w:rFonts w:ascii="Symbol" w:eastAsia="Symbol" w:hAnsi="Symbol" w:cs="Symbol" w:hint="default"/>
        <w:b w:val="0"/>
        <w:bCs w:val="0"/>
        <w:i w:val="0"/>
        <w:iCs w:val="0"/>
        <w:spacing w:val="0"/>
        <w:w w:val="100"/>
        <w:sz w:val="22"/>
        <w:szCs w:val="22"/>
        <w:lang w:val="en-US" w:eastAsia="en-US" w:bidi="ar-SA"/>
      </w:rPr>
    </w:lvl>
    <w:lvl w:ilvl="1" w:tplc="EDB49F32">
      <w:numFmt w:val="bullet"/>
      <w:lvlText w:val="•"/>
      <w:lvlJc w:val="left"/>
      <w:pPr>
        <w:ind w:left="1916" w:hanging="360"/>
      </w:pPr>
      <w:rPr>
        <w:rFonts w:hint="default"/>
        <w:lang w:val="en-US" w:eastAsia="en-US" w:bidi="ar-SA"/>
      </w:rPr>
    </w:lvl>
    <w:lvl w:ilvl="2" w:tplc="EF5A1116">
      <w:numFmt w:val="bullet"/>
      <w:lvlText w:val="•"/>
      <w:lvlJc w:val="left"/>
      <w:pPr>
        <w:ind w:left="2853" w:hanging="360"/>
      </w:pPr>
      <w:rPr>
        <w:rFonts w:hint="default"/>
        <w:lang w:val="en-US" w:eastAsia="en-US" w:bidi="ar-SA"/>
      </w:rPr>
    </w:lvl>
    <w:lvl w:ilvl="3" w:tplc="E534B84A">
      <w:numFmt w:val="bullet"/>
      <w:lvlText w:val="•"/>
      <w:lvlJc w:val="left"/>
      <w:pPr>
        <w:ind w:left="3789" w:hanging="360"/>
      </w:pPr>
      <w:rPr>
        <w:rFonts w:hint="default"/>
        <w:lang w:val="en-US" w:eastAsia="en-US" w:bidi="ar-SA"/>
      </w:rPr>
    </w:lvl>
    <w:lvl w:ilvl="4" w:tplc="8C68F89C">
      <w:numFmt w:val="bullet"/>
      <w:lvlText w:val="•"/>
      <w:lvlJc w:val="left"/>
      <w:pPr>
        <w:ind w:left="4726" w:hanging="360"/>
      </w:pPr>
      <w:rPr>
        <w:rFonts w:hint="default"/>
        <w:lang w:val="en-US" w:eastAsia="en-US" w:bidi="ar-SA"/>
      </w:rPr>
    </w:lvl>
    <w:lvl w:ilvl="5" w:tplc="2748439A">
      <w:numFmt w:val="bullet"/>
      <w:lvlText w:val="•"/>
      <w:lvlJc w:val="left"/>
      <w:pPr>
        <w:ind w:left="5663" w:hanging="360"/>
      </w:pPr>
      <w:rPr>
        <w:rFonts w:hint="default"/>
        <w:lang w:val="en-US" w:eastAsia="en-US" w:bidi="ar-SA"/>
      </w:rPr>
    </w:lvl>
    <w:lvl w:ilvl="6" w:tplc="E14E2712">
      <w:numFmt w:val="bullet"/>
      <w:lvlText w:val="•"/>
      <w:lvlJc w:val="left"/>
      <w:pPr>
        <w:ind w:left="6599" w:hanging="360"/>
      </w:pPr>
      <w:rPr>
        <w:rFonts w:hint="default"/>
        <w:lang w:val="en-US" w:eastAsia="en-US" w:bidi="ar-SA"/>
      </w:rPr>
    </w:lvl>
    <w:lvl w:ilvl="7" w:tplc="4A82C01C">
      <w:numFmt w:val="bullet"/>
      <w:lvlText w:val="•"/>
      <w:lvlJc w:val="left"/>
      <w:pPr>
        <w:ind w:left="7536" w:hanging="360"/>
      </w:pPr>
      <w:rPr>
        <w:rFonts w:hint="default"/>
        <w:lang w:val="en-US" w:eastAsia="en-US" w:bidi="ar-SA"/>
      </w:rPr>
    </w:lvl>
    <w:lvl w:ilvl="8" w:tplc="7068D8B4">
      <w:numFmt w:val="bullet"/>
      <w:lvlText w:val="•"/>
      <w:lvlJc w:val="left"/>
      <w:pPr>
        <w:ind w:left="8473" w:hanging="360"/>
      </w:pPr>
      <w:rPr>
        <w:rFonts w:hint="default"/>
        <w:lang w:val="en-US" w:eastAsia="en-US" w:bidi="ar-SA"/>
      </w:rPr>
    </w:lvl>
  </w:abstractNum>
  <w:abstractNum w:abstractNumId="1" w15:restartNumberingAfterBreak="0">
    <w:nsid w:val="58410D6B"/>
    <w:multiLevelType w:val="hybridMultilevel"/>
    <w:tmpl w:val="FEB87AFA"/>
    <w:lvl w:ilvl="0" w:tplc="59AA523C">
      <w:numFmt w:val="bullet"/>
      <w:lvlText w:val=""/>
      <w:lvlJc w:val="left"/>
      <w:pPr>
        <w:ind w:left="1338" w:hanging="360"/>
      </w:pPr>
      <w:rPr>
        <w:rFonts w:ascii="Symbol" w:eastAsia="Symbol" w:hAnsi="Symbol" w:cs="Symbol" w:hint="default"/>
        <w:spacing w:val="0"/>
        <w:w w:val="99"/>
        <w:lang w:val="en-US" w:eastAsia="en-US" w:bidi="ar-SA"/>
      </w:rPr>
    </w:lvl>
    <w:lvl w:ilvl="1" w:tplc="1F66D38A">
      <w:numFmt w:val="bullet"/>
      <w:lvlText w:val="•"/>
      <w:lvlJc w:val="left"/>
      <w:pPr>
        <w:ind w:left="2240" w:hanging="360"/>
      </w:pPr>
      <w:rPr>
        <w:rFonts w:hint="default"/>
        <w:lang w:val="en-US" w:eastAsia="en-US" w:bidi="ar-SA"/>
      </w:rPr>
    </w:lvl>
    <w:lvl w:ilvl="2" w:tplc="D092FAA4">
      <w:numFmt w:val="bullet"/>
      <w:lvlText w:val="•"/>
      <w:lvlJc w:val="left"/>
      <w:pPr>
        <w:ind w:left="3141" w:hanging="360"/>
      </w:pPr>
      <w:rPr>
        <w:rFonts w:hint="default"/>
        <w:lang w:val="en-US" w:eastAsia="en-US" w:bidi="ar-SA"/>
      </w:rPr>
    </w:lvl>
    <w:lvl w:ilvl="3" w:tplc="EA625D08">
      <w:numFmt w:val="bullet"/>
      <w:lvlText w:val="•"/>
      <w:lvlJc w:val="left"/>
      <w:pPr>
        <w:ind w:left="4041" w:hanging="360"/>
      </w:pPr>
      <w:rPr>
        <w:rFonts w:hint="default"/>
        <w:lang w:val="en-US" w:eastAsia="en-US" w:bidi="ar-SA"/>
      </w:rPr>
    </w:lvl>
    <w:lvl w:ilvl="4" w:tplc="5BF88F88">
      <w:numFmt w:val="bullet"/>
      <w:lvlText w:val="•"/>
      <w:lvlJc w:val="left"/>
      <w:pPr>
        <w:ind w:left="4942" w:hanging="360"/>
      </w:pPr>
      <w:rPr>
        <w:rFonts w:hint="default"/>
        <w:lang w:val="en-US" w:eastAsia="en-US" w:bidi="ar-SA"/>
      </w:rPr>
    </w:lvl>
    <w:lvl w:ilvl="5" w:tplc="C8FE497A">
      <w:numFmt w:val="bullet"/>
      <w:lvlText w:val="•"/>
      <w:lvlJc w:val="left"/>
      <w:pPr>
        <w:ind w:left="5843" w:hanging="360"/>
      </w:pPr>
      <w:rPr>
        <w:rFonts w:hint="default"/>
        <w:lang w:val="en-US" w:eastAsia="en-US" w:bidi="ar-SA"/>
      </w:rPr>
    </w:lvl>
    <w:lvl w:ilvl="6" w:tplc="5432657A">
      <w:numFmt w:val="bullet"/>
      <w:lvlText w:val="•"/>
      <w:lvlJc w:val="left"/>
      <w:pPr>
        <w:ind w:left="6743" w:hanging="360"/>
      </w:pPr>
      <w:rPr>
        <w:rFonts w:hint="default"/>
        <w:lang w:val="en-US" w:eastAsia="en-US" w:bidi="ar-SA"/>
      </w:rPr>
    </w:lvl>
    <w:lvl w:ilvl="7" w:tplc="91A04BFC">
      <w:numFmt w:val="bullet"/>
      <w:lvlText w:val="•"/>
      <w:lvlJc w:val="left"/>
      <w:pPr>
        <w:ind w:left="7644" w:hanging="360"/>
      </w:pPr>
      <w:rPr>
        <w:rFonts w:hint="default"/>
        <w:lang w:val="en-US" w:eastAsia="en-US" w:bidi="ar-SA"/>
      </w:rPr>
    </w:lvl>
    <w:lvl w:ilvl="8" w:tplc="7AA20DB2">
      <w:numFmt w:val="bullet"/>
      <w:lvlText w:val="•"/>
      <w:lvlJc w:val="left"/>
      <w:pPr>
        <w:ind w:left="8545" w:hanging="360"/>
      </w:pPr>
      <w:rPr>
        <w:rFonts w:hint="default"/>
        <w:lang w:val="en-US" w:eastAsia="en-US" w:bidi="ar-SA"/>
      </w:rPr>
    </w:lvl>
  </w:abstractNum>
  <w:num w:numId="1" w16cid:durableId="1160925943">
    <w:abstractNumId w:val="0"/>
  </w:num>
  <w:num w:numId="2" w16cid:durableId="273370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71"/>
    <w:rsid w:val="00044809"/>
    <w:rsid w:val="000E1D85"/>
    <w:rsid w:val="000F6E7F"/>
    <w:rsid w:val="001555AB"/>
    <w:rsid w:val="001B03B9"/>
    <w:rsid w:val="002211E2"/>
    <w:rsid w:val="0027230B"/>
    <w:rsid w:val="002814FA"/>
    <w:rsid w:val="002E3343"/>
    <w:rsid w:val="003264A5"/>
    <w:rsid w:val="00335D7B"/>
    <w:rsid w:val="0033D756"/>
    <w:rsid w:val="0035660E"/>
    <w:rsid w:val="003D6276"/>
    <w:rsid w:val="004236BB"/>
    <w:rsid w:val="00462C89"/>
    <w:rsid w:val="0047177C"/>
    <w:rsid w:val="00485193"/>
    <w:rsid w:val="004A30AA"/>
    <w:rsid w:val="004D5C6E"/>
    <w:rsid w:val="004D5E49"/>
    <w:rsid w:val="004F3954"/>
    <w:rsid w:val="00534869"/>
    <w:rsid w:val="00573754"/>
    <w:rsid w:val="005C23B0"/>
    <w:rsid w:val="005C29AE"/>
    <w:rsid w:val="005F134E"/>
    <w:rsid w:val="00681401"/>
    <w:rsid w:val="006A7779"/>
    <w:rsid w:val="007232FD"/>
    <w:rsid w:val="00740513"/>
    <w:rsid w:val="007492C6"/>
    <w:rsid w:val="0078215D"/>
    <w:rsid w:val="007D4799"/>
    <w:rsid w:val="00832330"/>
    <w:rsid w:val="00942F3A"/>
    <w:rsid w:val="0098354D"/>
    <w:rsid w:val="009B57CD"/>
    <w:rsid w:val="009C35B6"/>
    <w:rsid w:val="00B012AE"/>
    <w:rsid w:val="00B23371"/>
    <w:rsid w:val="00BA07E1"/>
    <w:rsid w:val="00BA4E7F"/>
    <w:rsid w:val="00C222D6"/>
    <w:rsid w:val="00C27150"/>
    <w:rsid w:val="00C40C77"/>
    <w:rsid w:val="00C448F2"/>
    <w:rsid w:val="00C4778F"/>
    <w:rsid w:val="00C672D3"/>
    <w:rsid w:val="00C71452"/>
    <w:rsid w:val="00CA5A85"/>
    <w:rsid w:val="00CC365B"/>
    <w:rsid w:val="00CC6B70"/>
    <w:rsid w:val="00CD7CE2"/>
    <w:rsid w:val="00D45D86"/>
    <w:rsid w:val="00DA0D26"/>
    <w:rsid w:val="00E35B93"/>
    <w:rsid w:val="00E743BA"/>
    <w:rsid w:val="00E85EF0"/>
    <w:rsid w:val="00EA376C"/>
    <w:rsid w:val="00EC5493"/>
    <w:rsid w:val="00EF0F1A"/>
    <w:rsid w:val="00F06BEF"/>
    <w:rsid w:val="00F347EC"/>
    <w:rsid w:val="00F5081C"/>
    <w:rsid w:val="00FC6F8A"/>
    <w:rsid w:val="01E10BBA"/>
    <w:rsid w:val="020A47C5"/>
    <w:rsid w:val="02430C64"/>
    <w:rsid w:val="029AE396"/>
    <w:rsid w:val="04D51708"/>
    <w:rsid w:val="04E7F911"/>
    <w:rsid w:val="095E9134"/>
    <w:rsid w:val="097416A3"/>
    <w:rsid w:val="0A10F433"/>
    <w:rsid w:val="0D20D882"/>
    <w:rsid w:val="0E102664"/>
    <w:rsid w:val="0E5D6ADA"/>
    <w:rsid w:val="0F1DA8A4"/>
    <w:rsid w:val="100744CC"/>
    <w:rsid w:val="107E090A"/>
    <w:rsid w:val="11C301E8"/>
    <w:rsid w:val="133BE798"/>
    <w:rsid w:val="13813A77"/>
    <w:rsid w:val="15728583"/>
    <w:rsid w:val="17ED2E6C"/>
    <w:rsid w:val="18DB76F5"/>
    <w:rsid w:val="197D26CD"/>
    <w:rsid w:val="1ADFF0F7"/>
    <w:rsid w:val="1B52E5CA"/>
    <w:rsid w:val="1B685A9F"/>
    <w:rsid w:val="1C33ADCD"/>
    <w:rsid w:val="1D2BEFA6"/>
    <w:rsid w:val="1DC62062"/>
    <w:rsid w:val="1E8C9EAE"/>
    <w:rsid w:val="1E963FF8"/>
    <w:rsid w:val="20D6FCA8"/>
    <w:rsid w:val="227CB633"/>
    <w:rsid w:val="23AA12C6"/>
    <w:rsid w:val="241043F2"/>
    <w:rsid w:val="254299F0"/>
    <w:rsid w:val="25AD0F74"/>
    <w:rsid w:val="27B4952A"/>
    <w:rsid w:val="2857458E"/>
    <w:rsid w:val="28BCB7CC"/>
    <w:rsid w:val="2A62D566"/>
    <w:rsid w:val="2A88387C"/>
    <w:rsid w:val="2C2A7853"/>
    <w:rsid w:val="2C581243"/>
    <w:rsid w:val="2C71F1B5"/>
    <w:rsid w:val="2CBBE35F"/>
    <w:rsid w:val="2F44CC7F"/>
    <w:rsid w:val="3061CFA9"/>
    <w:rsid w:val="31FC7730"/>
    <w:rsid w:val="324498D6"/>
    <w:rsid w:val="32F9DEFB"/>
    <w:rsid w:val="354076DC"/>
    <w:rsid w:val="3726744D"/>
    <w:rsid w:val="3866DF20"/>
    <w:rsid w:val="38D1FB28"/>
    <w:rsid w:val="3903239B"/>
    <w:rsid w:val="3A323921"/>
    <w:rsid w:val="3A937BBA"/>
    <w:rsid w:val="3AE55D39"/>
    <w:rsid w:val="3AF97E2F"/>
    <w:rsid w:val="3B0B9029"/>
    <w:rsid w:val="3B4E6F55"/>
    <w:rsid w:val="3E4680E9"/>
    <w:rsid w:val="3F40135C"/>
    <w:rsid w:val="3F9DCC4D"/>
    <w:rsid w:val="413B3336"/>
    <w:rsid w:val="41701DBB"/>
    <w:rsid w:val="420E7AEE"/>
    <w:rsid w:val="432DEA84"/>
    <w:rsid w:val="45F10F1B"/>
    <w:rsid w:val="462978A6"/>
    <w:rsid w:val="46CCA489"/>
    <w:rsid w:val="46F4145F"/>
    <w:rsid w:val="476CBD6F"/>
    <w:rsid w:val="48417898"/>
    <w:rsid w:val="487747F4"/>
    <w:rsid w:val="4A47C890"/>
    <w:rsid w:val="4ACF1A82"/>
    <w:rsid w:val="4C7EDA96"/>
    <w:rsid w:val="4EC338CB"/>
    <w:rsid w:val="4F3EDD64"/>
    <w:rsid w:val="5000A8AC"/>
    <w:rsid w:val="5097B4F9"/>
    <w:rsid w:val="50B83402"/>
    <w:rsid w:val="51969745"/>
    <w:rsid w:val="5210ACE7"/>
    <w:rsid w:val="52FE5559"/>
    <w:rsid w:val="5345DA5F"/>
    <w:rsid w:val="539E0EB1"/>
    <w:rsid w:val="56981F0C"/>
    <w:rsid w:val="57CC1FF5"/>
    <w:rsid w:val="5A3203DA"/>
    <w:rsid w:val="5B668672"/>
    <w:rsid w:val="5D32A5CB"/>
    <w:rsid w:val="5ED99155"/>
    <w:rsid w:val="5EEB8121"/>
    <w:rsid w:val="61A6D7D7"/>
    <w:rsid w:val="6705E88E"/>
    <w:rsid w:val="67274EA4"/>
    <w:rsid w:val="6744E500"/>
    <w:rsid w:val="67D7530C"/>
    <w:rsid w:val="68EC0816"/>
    <w:rsid w:val="696F7CAA"/>
    <w:rsid w:val="69874D02"/>
    <w:rsid w:val="6A129577"/>
    <w:rsid w:val="6A4728E0"/>
    <w:rsid w:val="6E325F59"/>
    <w:rsid w:val="6E8D6113"/>
    <w:rsid w:val="6F172237"/>
    <w:rsid w:val="704D6BF3"/>
    <w:rsid w:val="70F16683"/>
    <w:rsid w:val="71DED51D"/>
    <w:rsid w:val="7365D231"/>
    <w:rsid w:val="75B89A77"/>
    <w:rsid w:val="77D24F18"/>
    <w:rsid w:val="7908647A"/>
    <w:rsid w:val="793F0DE1"/>
    <w:rsid w:val="7C7E5524"/>
    <w:rsid w:val="7C99C836"/>
    <w:rsid w:val="7FB6F9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1D8CF"/>
  <w15:docId w15:val="{C0B0DBC5-82AD-4EB7-BCE1-85159571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1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38"/>
    </w:pPr>
  </w:style>
  <w:style w:type="paragraph" w:styleId="Title">
    <w:name w:val="Title"/>
    <w:basedOn w:val="Normal"/>
    <w:uiPriority w:val="10"/>
    <w:qFormat/>
    <w:pPr>
      <w:spacing w:before="201"/>
      <w:ind w:left="618"/>
    </w:pPr>
    <w:rPr>
      <w:b/>
      <w:bCs/>
      <w:sz w:val="24"/>
      <w:szCs w:val="24"/>
    </w:rPr>
  </w:style>
  <w:style w:type="paragraph" w:styleId="ListParagraph">
    <w:name w:val="List Paragraph"/>
    <w:basedOn w:val="Normal"/>
    <w:uiPriority w:val="1"/>
    <w:qFormat/>
    <w:pPr>
      <w:ind w:left="1338" w:hanging="360"/>
    </w:pPr>
  </w:style>
  <w:style w:type="paragraph" w:customStyle="1" w:styleId="TableParagraph">
    <w:name w:val="Table Paragraph"/>
    <w:basedOn w:val="Normal"/>
    <w:uiPriority w:val="1"/>
    <w:qFormat/>
  </w:style>
  <w:style w:type="table" w:styleId="TableGrid">
    <w:name w:val="Table Grid"/>
    <w:basedOn w:val="TableNormal"/>
    <w:uiPriority w:val="59"/>
    <w:rsid w:val="009B57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A376C"/>
    <w:pPr>
      <w:widowControl/>
      <w:autoSpaceDE/>
      <w:autoSpaceDN/>
    </w:pPr>
    <w:rPr>
      <w:rFonts w:ascii="Arial" w:eastAsia="Arial" w:hAnsi="Arial" w:cs="Arial"/>
    </w:rPr>
  </w:style>
  <w:style w:type="paragraph" w:styleId="Header">
    <w:name w:val="header"/>
    <w:basedOn w:val="Normal"/>
    <w:link w:val="HeaderChar"/>
    <w:uiPriority w:val="99"/>
    <w:unhideWhenUsed/>
    <w:rsid w:val="00DA0D26"/>
    <w:pPr>
      <w:tabs>
        <w:tab w:val="center" w:pos="4513"/>
        <w:tab w:val="right" w:pos="9026"/>
      </w:tabs>
    </w:pPr>
  </w:style>
  <w:style w:type="character" w:customStyle="1" w:styleId="HeaderChar">
    <w:name w:val="Header Char"/>
    <w:basedOn w:val="DefaultParagraphFont"/>
    <w:link w:val="Header"/>
    <w:uiPriority w:val="99"/>
    <w:rsid w:val="00DA0D26"/>
    <w:rPr>
      <w:rFonts w:ascii="Arial" w:eastAsia="Arial" w:hAnsi="Arial" w:cs="Arial"/>
    </w:rPr>
  </w:style>
  <w:style w:type="paragraph" w:styleId="Footer">
    <w:name w:val="footer"/>
    <w:basedOn w:val="Normal"/>
    <w:link w:val="FooterChar"/>
    <w:uiPriority w:val="99"/>
    <w:unhideWhenUsed/>
    <w:rsid w:val="00DA0D26"/>
    <w:pPr>
      <w:tabs>
        <w:tab w:val="center" w:pos="4513"/>
        <w:tab w:val="right" w:pos="9026"/>
      </w:tabs>
    </w:pPr>
  </w:style>
  <w:style w:type="character" w:customStyle="1" w:styleId="FooterChar">
    <w:name w:val="Footer Char"/>
    <w:basedOn w:val="DefaultParagraphFont"/>
    <w:link w:val="Footer"/>
    <w:uiPriority w:val="99"/>
    <w:rsid w:val="00DA0D26"/>
    <w:rPr>
      <w:rFonts w:ascii="Arial" w:eastAsia="Arial" w:hAnsi="Arial" w:cs="Arial"/>
    </w:rPr>
  </w:style>
  <w:style w:type="paragraph" w:styleId="NoSpacing">
    <w:name w:val="No Spacing"/>
    <w:uiPriority w:val="1"/>
    <w:qFormat/>
    <w:rsid w:val="61A6D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039220-31d5-4cee-a973-648658740d99" xsi:nil="true"/>
    <lcf76f155ced4ddcb4097134ff3c332f xmlns="7296914d-ecbe-4fbe-b692-7acf24a6381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97F0D5F8B1C8428F41D293A199C87B" ma:contentTypeVersion="12" ma:contentTypeDescription="Create a new document." ma:contentTypeScope="" ma:versionID="94173d8c7ef9281497b0570ef7d5c774">
  <xsd:schema xmlns:xsd="http://www.w3.org/2001/XMLSchema" xmlns:xs="http://www.w3.org/2001/XMLSchema" xmlns:p="http://schemas.microsoft.com/office/2006/metadata/properties" xmlns:ns2="7296914d-ecbe-4fbe-b692-7acf24a6381b" xmlns:ns3="41039220-31d5-4cee-a973-648658740d99" targetNamespace="http://schemas.microsoft.com/office/2006/metadata/properties" ma:root="true" ma:fieldsID="18c9d79a80722f632f1ba343a2372ab7" ns2:_="" ns3:_="">
    <xsd:import namespace="7296914d-ecbe-4fbe-b692-7acf24a6381b"/>
    <xsd:import namespace="41039220-31d5-4cee-a973-64865874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6914d-ecbe-4fbe-b692-7acf24a63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39220-31d5-4cee-a973-64865874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78a1e-f1cc-4818-85ca-6e1c12e49728}" ma:internalName="TaxCatchAll" ma:showField="CatchAllData" ma:web="41039220-31d5-4cee-a973-64865874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0A644-568D-4C7C-BF25-BC981DC732FD}">
  <ds:schemaRefs>
    <ds:schemaRef ds:uri="http://schemas.microsoft.com/office/2006/metadata/properties"/>
    <ds:schemaRef ds:uri="http://schemas.microsoft.com/office/infopath/2007/PartnerControls"/>
    <ds:schemaRef ds:uri="41039220-31d5-4cee-a973-648658740d99"/>
    <ds:schemaRef ds:uri="7296914d-ecbe-4fbe-b692-7acf24a6381b"/>
  </ds:schemaRefs>
</ds:datastoreItem>
</file>

<file path=customXml/itemProps2.xml><?xml version="1.0" encoding="utf-8"?>
<ds:datastoreItem xmlns:ds="http://schemas.openxmlformats.org/officeDocument/2006/customXml" ds:itemID="{18C2A60C-D7EA-4BE7-8F67-220F86544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6914d-ecbe-4fbe-b692-7acf24a6381b"/>
    <ds:schemaRef ds:uri="41039220-31d5-4cee-a973-64865874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5681FB-7854-46F1-8A3A-83F6798B9024}">
  <ds:schemaRefs>
    <ds:schemaRef ds:uri="http://schemas.microsoft.com/sharepoint/v3/contenttype/forms"/>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7126</Characters>
  <Application>Microsoft Office Word</Application>
  <DocSecurity>0</DocSecurity>
  <Lines>59</Lines>
  <Paragraphs>16</Paragraphs>
  <ScaleCrop>false</ScaleCrop>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cp:lastModifiedBy>Naomi Keyte</cp:lastModifiedBy>
  <cp:revision>2</cp:revision>
  <dcterms:created xsi:type="dcterms:W3CDTF">2026-10-01T14:59:00Z</dcterms:created>
  <dcterms:modified xsi:type="dcterms:W3CDTF">2026-10-01T14:59:00Z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for Microsoft 365</vt:lpwstr>
  </property>
  <property fmtid="{D5CDD505-2E9C-101B-9397-08002B2CF9AE}" pid="4" name="LastSaved">
    <vt:filetime>2025-04-09T00:00:00Z</vt:filetime>
  </property>
  <property fmtid="{D5CDD505-2E9C-101B-9397-08002B2CF9AE}" pid="5" name="Producer">
    <vt:lpwstr>Microsoft® Word for Microsoft 365</vt:lpwstr>
  </property>
  <property fmtid="{D5CDD505-2E9C-101B-9397-08002B2CF9AE}" pid="6" name="ContentTypeId">
    <vt:lpwstr>0x010100BC97F0D5F8B1C8428F41D293A199C87B</vt:lpwstr>
  </property>
  <property fmtid="{D5CDD505-2E9C-101B-9397-08002B2CF9AE}" pid="7" name="MediaServiceImageTags">
    <vt:lpwstr/>
  </property>
</Properties>
</file>