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EA35" w14:textId="77777777" w:rsidR="009B3C70" w:rsidRDefault="009B3C70" w:rsidP="006E6492"/>
    <w:p w14:paraId="2B6B8D33" w14:textId="1CC0E430" w:rsidR="0051368C" w:rsidRPr="00A465C9" w:rsidRDefault="00D83282" w:rsidP="0051368C">
      <w:pPr>
        <w:textAlignment w:val="baseline"/>
        <w:rPr>
          <w:rFonts w:ascii="Segoe UI" w:eastAsia="Times New Roman" w:hAnsi="Segoe UI" w:cs="Segoe UI"/>
          <w:color w:val="00A3AD"/>
          <w:sz w:val="22"/>
          <w:lang w:eastAsia="en-GB"/>
        </w:rPr>
      </w:pPr>
      <w:r>
        <w:rPr>
          <w:rFonts w:eastAsia="Times New Roman" w:cs="Arial"/>
          <w:b/>
          <w:bCs/>
          <w:color w:val="00A3AD"/>
          <w:sz w:val="22"/>
          <w:lang w:eastAsia="en-GB"/>
        </w:rPr>
        <w:t>Care &amp; Support Worker</w:t>
      </w:r>
      <w:r w:rsidR="00940F0B">
        <w:rPr>
          <w:rFonts w:eastAsia="Times New Roman" w:cs="Arial"/>
          <w:b/>
          <w:bCs/>
          <w:color w:val="00A3AD"/>
          <w:sz w:val="22"/>
          <w:lang w:eastAsia="en-GB"/>
        </w:rPr>
        <w:t xml:space="preserve"> – CQC Services</w:t>
      </w:r>
    </w:p>
    <w:p w14:paraId="58149798"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1EB6A76" w14:textId="1CB517A6" w:rsidR="0051368C" w:rsidRPr="00A465C9" w:rsidRDefault="0051368C" w:rsidP="00A6552E">
      <w:pPr>
        <w:textAlignment w:val="baseline"/>
        <w:rPr>
          <w:rFonts w:eastAsia="Times New Roman" w:cs="Arial"/>
          <w:sz w:val="22"/>
          <w:lang w:eastAsia="en-GB"/>
        </w:rPr>
      </w:pPr>
      <w:r w:rsidRPr="00A465C9">
        <w:rPr>
          <w:rFonts w:eastAsia="Times New Roman" w:cs="Arial"/>
          <w:sz w:val="22"/>
          <w:lang w:eastAsia="en-GB"/>
        </w:rPr>
        <w:t xml:space="preserve">Our vision is to create communities where everyone has a safe home in a place where they’re proud to live. We’re big and we’re local. Residents are at the heart of </w:t>
      </w:r>
      <w:r w:rsidR="00574FB5">
        <w:rPr>
          <w:rFonts w:eastAsia="Times New Roman" w:cs="Arial"/>
          <w:sz w:val="22"/>
          <w:lang w:eastAsia="en-GB"/>
        </w:rPr>
        <w:t xml:space="preserve">all we </w:t>
      </w:r>
      <w:r w:rsidRPr="00A465C9">
        <w:rPr>
          <w:rFonts w:eastAsia="Times New Roman" w:cs="Arial"/>
          <w:sz w:val="22"/>
          <w:lang w:eastAsia="en-GB"/>
        </w:rPr>
        <w:t>and we use our size to influence positive change in the areas where we operate.</w:t>
      </w:r>
    </w:p>
    <w:p w14:paraId="4F601FFC" w14:textId="77777777" w:rsidR="0051368C" w:rsidRPr="00A465C9" w:rsidRDefault="0051368C" w:rsidP="00A6552E">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B035278" w14:textId="1EE88541" w:rsidR="00B20180" w:rsidRPr="00A465C9" w:rsidRDefault="00B20180" w:rsidP="00B20180">
      <w:pPr>
        <w:textAlignment w:val="baseline"/>
        <w:rPr>
          <w:rFonts w:eastAsia="Times New Roman" w:cs="Arial"/>
          <w:sz w:val="22"/>
          <w:lang w:eastAsia="en-GB"/>
        </w:rPr>
      </w:pPr>
      <w:r>
        <w:rPr>
          <w:rFonts w:eastAsia="Times New Roman" w:cs="Arial"/>
          <w:sz w:val="22"/>
          <w:lang w:eastAsia="en-GB"/>
        </w:rPr>
        <w:t>It</w:t>
      </w:r>
      <w:r w:rsidR="00574FB5">
        <w:rPr>
          <w:rFonts w:eastAsia="Times New Roman" w:cs="Arial"/>
          <w:sz w:val="22"/>
          <w:lang w:eastAsia="en-GB"/>
        </w:rPr>
        <w:t>’s</w:t>
      </w:r>
      <w:r>
        <w:rPr>
          <w:rFonts w:eastAsia="Times New Roman" w:cs="Arial"/>
          <w:sz w:val="22"/>
          <w:lang w:eastAsia="en-GB"/>
        </w:rPr>
        <w:t xml:space="preserve"> </w:t>
      </w:r>
      <w:r w:rsidRPr="00A465C9">
        <w:rPr>
          <w:rFonts w:eastAsia="Times New Roman" w:cs="Arial"/>
          <w:sz w:val="22"/>
          <w:lang w:eastAsia="en-GB"/>
        </w:rPr>
        <w:t xml:space="preserve">also about living our values </w:t>
      </w:r>
      <w:r>
        <w:rPr>
          <w:rFonts w:eastAsia="Times New Roman" w:cs="Arial"/>
          <w:sz w:val="22"/>
          <w:lang w:eastAsia="en-GB"/>
        </w:rPr>
        <w:t xml:space="preserve">which are at the </w:t>
      </w:r>
      <w:r w:rsidRPr="003F07A6">
        <w:rPr>
          <w:rFonts w:eastAsia="Times New Roman" w:cs="Arial"/>
          <w:b/>
          <w:bCs/>
          <w:sz w:val="22"/>
          <w:lang w:eastAsia="en-GB"/>
        </w:rPr>
        <w:t>HEART</w:t>
      </w:r>
      <w:r>
        <w:rPr>
          <w:rFonts w:eastAsia="Times New Roman" w:cs="Arial"/>
          <w:sz w:val="22"/>
          <w:lang w:eastAsia="en-GB"/>
        </w:rPr>
        <w:t xml:space="preserve"> of what we do. A</w:t>
      </w:r>
      <w:r w:rsidRPr="00A465C9">
        <w:rPr>
          <w:rFonts w:eastAsia="Times New Roman" w:cs="Arial"/>
          <w:sz w:val="22"/>
          <w:lang w:eastAsia="en-GB"/>
        </w:rPr>
        <w:t xml:space="preserve">ll colleagues </w:t>
      </w:r>
      <w:proofErr w:type="gramStart"/>
      <w:r w:rsidR="00574FB5">
        <w:rPr>
          <w:rFonts w:eastAsia="Times New Roman" w:cs="Arial"/>
          <w:sz w:val="22"/>
          <w:lang w:eastAsia="en-GB"/>
        </w:rPr>
        <w:t xml:space="preserve">are </w:t>
      </w:r>
      <w:r w:rsidRPr="00A465C9">
        <w:rPr>
          <w:rFonts w:eastAsia="Times New Roman" w:cs="Arial"/>
          <w:sz w:val="22"/>
          <w:lang w:eastAsia="en-GB"/>
        </w:rPr>
        <w:t xml:space="preserve"> expected</w:t>
      </w:r>
      <w:proofErr w:type="gramEnd"/>
      <w:r w:rsidRPr="00A465C9">
        <w:rPr>
          <w:rFonts w:eastAsia="Times New Roman" w:cs="Arial"/>
          <w:sz w:val="22"/>
          <w:lang w:eastAsia="en-GB"/>
        </w:rPr>
        <w:t xml:space="preserve"> to demonstrate a commitment to our values through their behaviours</w:t>
      </w:r>
      <w:r w:rsidR="00574FB5">
        <w:rPr>
          <w:rFonts w:eastAsia="Times New Roman" w:cs="Arial"/>
          <w:sz w:val="22"/>
          <w:lang w:eastAsia="en-GB"/>
        </w:rPr>
        <w:t xml:space="preserve">, actions and words </w:t>
      </w:r>
      <w:proofErr w:type="gramStart"/>
      <w:r w:rsidRPr="00A465C9">
        <w:rPr>
          <w:rFonts w:eastAsia="Times New Roman" w:cs="Arial"/>
          <w:sz w:val="22"/>
          <w:lang w:eastAsia="en-GB"/>
        </w:rPr>
        <w:t>on a daily</w:t>
      </w:r>
      <w:r>
        <w:rPr>
          <w:rFonts w:eastAsia="Times New Roman" w:cs="Arial"/>
          <w:sz w:val="22"/>
          <w:lang w:eastAsia="en-GB"/>
        </w:rPr>
        <w:t xml:space="preserve"> basis</w:t>
      </w:r>
      <w:proofErr w:type="gramEnd"/>
      <w:r w:rsidRPr="00A465C9">
        <w:rPr>
          <w:rFonts w:eastAsia="Times New Roman" w:cs="Arial"/>
          <w:sz w:val="22"/>
          <w:lang w:eastAsia="en-GB"/>
        </w:rPr>
        <w:t xml:space="preserve">. As a valued </w:t>
      </w:r>
      <w:r>
        <w:rPr>
          <w:rFonts w:eastAsia="Times New Roman" w:cs="Arial"/>
          <w:sz w:val="22"/>
          <w:lang w:eastAsia="en-GB"/>
        </w:rPr>
        <w:t>member</w:t>
      </w:r>
      <w:r w:rsidRPr="00A465C9">
        <w:rPr>
          <w:rFonts w:eastAsia="Times New Roman" w:cs="Arial"/>
          <w:sz w:val="22"/>
          <w:lang w:eastAsia="en-GB"/>
        </w:rPr>
        <w:t xml:space="preserve"> of the Southern Housing Team, you</w:t>
      </w:r>
      <w:r w:rsidR="00574FB5">
        <w:rPr>
          <w:rFonts w:eastAsia="Times New Roman" w:cs="Arial"/>
          <w:sz w:val="22"/>
          <w:lang w:eastAsia="en-GB"/>
        </w:rPr>
        <w:t>’ll</w:t>
      </w:r>
      <w:r w:rsidRPr="00A465C9">
        <w:rPr>
          <w:rFonts w:eastAsia="Times New Roman" w:cs="Arial"/>
          <w:sz w:val="22"/>
          <w:lang w:eastAsia="en-GB"/>
        </w:rPr>
        <w:t xml:space="preserve"> embrace our Values to inspire others as well as yourself to be </w:t>
      </w:r>
      <w:r w:rsidRPr="00A465C9">
        <w:rPr>
          <w:rFonts w:eastAsia="Times New Roman" w:cs="Arial"/>
          <w:sz w:val="22"/>
          <w:lang w:eastAsia="en-GB"/>
        </w:rPr>
        <w:br/>
      </w:r>
    </w:p>
    <w:p w14:paraId="159ACC44" w14:textId="6C745EA5" w:rsidR="0051368C" w:rsidRPr="00A465C9"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A465C9">
        <w:rPr>
          <w:rFonts w:ascii="Arial" w:hAnsi="Arial" w:cs="Arial"/>
          <w:b/>
          <w:bCs/>
          <w:color w:val="00A3AD"/>
        </w:rPr>
        <w:t>H</w:t>
      </w:r>
      <w:r w:rsidRPr="00A465C9">
        <w:rPr>
          <w:rFonts w:ascii="Arial" w:eastAsia="Times New Roman" w:hAnsi="Arial" w:cs="Arial"/>
          <w:lang w:eastAsia="en-GB"/>
        </w:rPr>
        <w:t>onest</w:t>
      </w:r>
    </w:p>
    <w:p w14:paraId="6E9B03FF" w14:textId="5B2189B9" w:rsidR="0051368C" w:rsidRPr="00A465C9"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A465C9">
        <w:rPr>
          <w:rFonts w:ascii="Arial" w:hAnsi="Arial" w:cs="Arial"/>
          <w:b/>
          <w:bCs/>
          <w:color w:val="00A3AD"/>
        </w:rPr>
        <w:t>E</w:t>
      </w:r>
      <w:r w:rsidRPr="00A465C9">
        <w:rPr>
          <w:rFonts w:ascii="Arial" w:eastAsia="Times New Roman" w:hAnsi="Arial" w:cs="Arial"/>
          <w:lang w:eastAsia="en-GB"/>
        </w:rPr>
        <w:t>fficient</w:t>
      </w:r>
    </w:p>
    <w:p w14:paraId="4BF54FC9" w14:textId="2FA5DBB6" w:rsidR="0051368C" w:rsidRPr="00A465C9"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A465C9">
        <w:rPr>
          <w:rFonts w:ascii="Arial" w:hAnsi="Arial" w:cs="Arial"/>
          <w:b/>
          <w:bCs/>
          <w:color w:val="00A3AD"/>
        </w:rPr>
        <w:t>A</w:t>
      </w:r>
      <w:r w:rsidRPr="00A465C9">
        <w:rPr>
          <w:rFonts w:ascii="Arial" w:eastAsia="Times New Roman" w:hAnsi="Arial" w:cs="Arial"/>
          <w:lang w:eastAsia="en-GB"/>
        </w:rPr>
        <w:t>ccountable</w:t>
      </w:r>
    </w:p>
    <w:p w14:paraId="1D02BF7E" w14:textId="328FB636" w:rsidR="0051368C" w:rsidRPr="00A465C9"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A465C9">
        <w:rPr>
          <w:rFonts w:ascii="Arial" w:hAnsi="Arial" w:cs="Arial"/>
          <w:b/>
          <w:bCs/>
          <w:color w:val="00A3AD"/>
        </w:rPr>
        <w:t>R</w:t>
      </w:r>
      <w:r w:rsidRPr="00A465C9">
        <w:rPr>
          <w:rFonts w:ascii="Arial" w:eastAsia="Times New Roman" w:hAnsi="Arial" w:cs="Arial"/>
          <w:lang w:eastAsia="en-GB"/>
        </w:rPr>
        <w:t xml:space="preserve">espectful </w:t>
      </w:r>
    </w:p>
    <w:p w14:paraId="0D7906B7" w14:textId="0B35DD9B" w:rsidR="0051368C" w:rsidRPr="00A465C9"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A465C9">
        <w:rPr>
          <w:rFonts w:ascii="Arial" w:hAnsi="Arial" w:cs="Arial"/>
          <w:b/>
          <w:bCs/>
          <w:color w:val="00A3AD"/>
        </w:rPr>
        <w:t>T</w:t>
      </w:r>
      <w:r w:rsidRPr="00A465C9">
        <w:rPr>
          <w:rFonts w:ascii="Arial" w:eastAsia="Times New Roman" w:hAnsi="Arial" w:cs="Arial"/>
          <w:lang w:eastAsia="en-GB"/>
        </w:rPr>
        <w:t>rusted</w:t>
      </w:r>
    </w:p>
    <w:p w14:paraId="770347F5" w14:textId="77777777" w:rsidR="0051368C" w:rsidRPr="00A465C9" w:rsidRDefault="0051368C" w:rsidP="0051368C">
      <w:pPr>
        <w:jc w:val="both"/>
        <w:textAlignment w:val="baseline"/>
        <w:rPr>
          <w:rFonts w:eastAsia="Times New Roman" w:cs="Arial"/>
          <w:b/>
          <w:bCs/>
          <w:color w:val="000000" w:themeColor="text1"/>
          <w:sz w:val="22"/>
          <w:lang w:eastAsia="en-GB"/>
        </w:rPr>
      </w:pPr>
    </w:p>
    <w:p w14:paraId="53EC8C05" w14:textId="3F51CFA1" w:rsidR="0051368C" w:rsidRPr="00A465C9" w:rsidRDefault="0051368C" w:rsidP="0051368C">
      <w:pPr>
        <w:jc w:val="both"/>
        <w:textAlignment w:val="baseline"/>
        <w:rPr>
          <w:rFonts w:eastAsia="Times New Roman" w:cs="Arial"/>
          <w:b/>
          <w:bCs/>
          <w:color w:val="000000" w:themeColor="text1"/>
          <w:sz w:val="22"/>
          <w:lang w:eastAsia="en-GB"/>
        </w:rPr>
      </w:pPr>
      <w:r w:rsidRPr="00A465C9">
        <w:rPr>
          <w:rFonts w:eastAsia="Times New Roman" w:cs="Arial"/>
          <w:b/>
          <w:bCs/>
          <w:color w:val="000000" w:themeColor="text1"/>
          <w:sz w:val="22"/>
          <w:lang w:eastAsia="en-GB"/>
        </w:rPr>
        <w:t>You</w:t>
      </w:r>
      <w:r w:rsidR="00574FB5">
        <w:rPr>
          <w:rFonts w:eastAsia="Times New Roman" w:cs="Arial"/>
          <w:b/>
          <w:bCs/>
          <w:color w:val="000000" w:themeColor="text1"/>
          <w:sz w:val="22"/>
          <w:lang w:eastAsia="en-GB"/>
        </w:rPr>
        <w:t xml:space="preserve">’ll demonstrate our HEART values in your </w:t>
      </w:r>
      <w:r w:rsidRPr="00A465C9">
        <w:rPr>
          <w:rFonts w:eastAsia="Times New Roman" w:cs="Arial"/>
          <w:b/>
          <w:bCs/>
          <w:color w:val="000000" w:themeColor="text1"/>
          <w:sz w:val="22"/>
          <w:lang w:eastAsia="en-GB"/>
        </w:rPr>
        <w:t>behaviours</w:t>
      </w:r>
      <w:r w:rsidR="00574FB5">
        <w:rPr>
          <w:rFonts w:eastAsia="Times New Roman" w:cs="Arial"/>
          <w:b/>
          <w:bCs/>
          <w:color w:val="000000" w:themeColor="text1"/>
          <w:sz w:val="22"/>
          <w:lang w:eastAsia="en-GB"/>
        </w:rPr>
        <w:t>. Y</w:t>
      </w:r>
      <w:r w:rsidR="00E5276A">
        <w:rPr>
          <w:rFonts w:eastAsia="Times New Roman" w:cs="Arial"/>
          <w:b/>
          <w:bCs/>
          <w:color w:val="000000" w:themeColor="text1"/>
          <w:sz w:val="22"/>
          <w:lang w:eastAsia="en-GB"/>
        </w:rPr>
        <w:t>ou</w:t>
      </w:r>
      <w:r w:rsidR="00574FB5">
        <w:rPr>
          <w:rFonts w:eastAsia="Times New Roman" w:cs="Arial"/>
          <w:b/>
          <w:bCs/>
          <w:color w:val="000000" w:themeColor="text1"/>
          <w:sz w:val="22"/>
          <w:lang w:eastAsia="en-GB"/>
        </w:rPr>
        <w:t>’ll</w:t>
      </w:r>
      <w:r w:rsidRPr="00A465C9">
        <w:rPr>
          <w:rFonts w:eastAsia="Times New Roman" w:cs="Arial"/>
          <w:b/>
          <w:bCs/>
          <w:color w:val="000000" w:themeColor="text1"/>
          <w:sz w:val="22"/>
          <w:lang w:eastAsia="en-GB"/>
        </w:rPr>
        <w:t>:</w:t>
      </w:r>
    </w:p>
    <w:p w14:paraId="6E3368C7" w14:textId="77777777" w:rsidR="007E75C5" w:rsidRPr="00A465C9" w:rsidRDefault="007E75C5" w:rsidP="002D6926">
      <w:pPr>
        <w:pStyle w:val="Default"/>
        <w:jc w:val="both"/>
        <w:rPr>
          <w:sz w:val="22"/>
          <w:szCs w:val="22"/>
        </w:rPr>
      </w:pPr>
    </w:p>
    <w:p w14:paraId="039749E3" w14:textId="0619EC2D" w:rsidR="002D6926" w:rsidRDefault="00E5276A" w:rsidP="002D6926">
      <w:pPr>
        <w:pStyle w:val="Default"/>
        <w:numPr>
          <w:ilvl w:val="0"/>
          <w:numId w:val="36"/>
        </w:numPr>
        <w:jc w:val="both"/>
        <w:rPr>
          <w:rFonts w:ascii="Arial" w:hAnsi="Arial" w:cs="Arial"/>
          <w:sz w:val="22"/>
          <w:szCs w:val="22"/>
        </w:rPr>
      </w:pPr>
      <w:r>
        <w:rPr>
          <w:rFonts w:ascii="Arial" w:hAnsi="Arial" w:cs="Arial"/>
          <w:sz w:val="22"/>
          <w:szCs w:val="22"/>
        </w:rPr>
        <w:t>B</w:t>
      </w:r>
      <w:r w:rsidR="002D6926">
        <w:rPr>
          <w:rFonts w:ascii="Arial" w:hAnsi="Arial" w:cs="Arial"/>
          <w:sz w:val="22"/>
          <w:szCs w:val="22"/>
        </w:rPr>
        <w:t xml:space="preserve">e </w:t>
      </w:r>
      <w:r w:rsidR="002D6926" w:rsidRPr="002D6926">
        <w:rPr>
          <w:rFonts w:ascii="Arial" w:hAnsi="Arial" w:cs="Arial"/>
          <w:sz w:val="22"/>
          <w:szCs w:val="22"/>
        </w:rPr>
        <w:t>authentic</w:t>
      </w:r>
      <w:r>
        <w:rPr>
          <w:rFonts w:ascii="Arial" w:hAnsi="Arial" w:cs="Arial"/>
          <w:sz w:val="22"/>
          <w:szCs w:val="22"/>
        </w:rPr>
        <w:t xml:space="preserve">, </w:t>
      </w:r>
      <w:r w:rsidR="002D6926" w:rsidRPr="002D6926">
        <w:rPr>
          <w:rFonts w:ascii="Arial" w:hAnsi="Arial" w:cs="Arial"/>
          <w:sz w:val="22"/>
          <w:szCs w:val="22"/>
        </w:rPr>
        <w:t>open</w:t>
      </w:r>
      <w:r>
        <w:rPr>
          <w:rFonts w:ascii="Arial" w:hAnsi="Arial" w:cs="Arial"/>
          <w:sz w:val="22"/>
          <w:szCs w:val="22"/>
        </w:rPr>
        <w:t xml:space="preserve"> and</w:t>
      </w:r>
      <w:r w:rsidR="002D6926" w:rsidRPr="002D6926">
        <w:rPr>
          <w:rFonts w:ascii="Arial" w:hAnsi="Arial" w:cs="Arial"/>
          <w:sz w:val="22"/>
          <w:szCs w:val="22"/>
        </w:rPr>
        <w:t xml:space="preserve"> transparent in </w:t>
      </w:r>
      <w:r w:rsidR="002D6926">
        <w:rPr>
          <w:rFonts w:ascii="Arial" w:hAnsi="Arial" w:cs="Arial"/>
          <w:sz w:val="22"/>
          <w:szCs w:val="22"/>
        </w:rPr>
        <w:t>your</w:t>
      </w:r>
      <w:r w:rsidR="002D6926" w:rsidRPr="002D6926">
        <w:rPr>
          <w:rFonts w:ascii="Arial" w:hAnsi="Arial" w:cs="Arial"/>
          <w:sz w:val="22"/>
          <w:szCs w:val="22"/>
        </w:rPr>
        <w:t xml:space="preserve"> actions and words</w:t>
      </w:r>
    </w:p>
    <w:p w14:paraId="19CE0CFB" w14:textId="7B6F3F6A" w:rsidR="0051368C" w:rsidRDefault="00E5276A" w:rsidP="002D6926">
      <w:pPr>
        <w:pStyle w:val="Default"/>
        <w:numPr>
          <w:ilvl w:val="0"/>
          <w:numId w:val="36"/>
        </w:numPr>
        <w:jc w:val="both"/>
        <w:rPr>
          <w:rFonts w:ascii="Arial" w:hAnsi="Arial" w:cs="Arial"/>
          <w:sz w:val="22"/>
          <w:szCs w:val="22"/>
        </w:rPr>
      </w:pPr>
      <w:r>
        <w:rPr>
          <w:rFonts w:ascii="Arial" w:hAnsi="Arial" w:cs="Arial"/>
          <w:sz w:val="22"/>
          <w:szCs w:val="22"/>
        </w:rPr>
        <w:t>B</w:t>
      </w:r>
      <w:r w:rsidR="00240BA7" w:rsidRPr="00A465C9">
        <w:rPr>
          <w:rFonts w:ascii="Arial" w:hAnsi="Arial" w:cs="Arial"/>
          <w:sz w:val="22"/>
          <w:szCs w:val="22"/>
        </w:rPr>
        <w:t>elie</w:t>
      </w:r>
      <w:r>
        <w:rPr>
          <w:rFonts w:ascii="Arial" w:hAnsi="Arial" w:cs="Arial"/>
          <w:sz w:val="22"/>
          <w:szCs w:val="22"/>
        </w:rPr>
        <w:t xml:space="preserve">ve </w:t>
      </w:r>
      <w:r w:rsidR="00AD684D" w:rsidRPr="00A465C9">
        <w:rPr>
          <w:rFonts w:ascii="Arial" w:hAnsi="Arial" w:cs="Arial"/>
          <w:sz w:val="22"/>
          <w:szCs w:val="22"/>
        </w:rPr>
        <w:t>that</w:t>
      </w:r>
      <w:r w:rsidR="00240BA7" w:rsidRPr="00A465C9">
        <w:rPr>
          <w:rFonts w:ascii="Arial" w:hAnsi="Arial" w:cs="Arial"/>
          <w:sz w:val="22"/>
          <w:szCs w:val="22"/>
        </w:rPr>
        <w:t xml:space="preserve"> </w:t>
      </w:r>
      <w:r w:rsidR="004C6D92" w:rsidRPr="00A465C9">
        <w:rPr>
          <w:rFonts w:ascii="Arial" w:hAnsi="Arial" w:cs="Arial"/>
          <w:sz w:val="22"/>
          <w:szCs w:val="22"/>
        </w:rPr>
        <w:t xml:space="preserve">by working </w:t>
      </w:r>
      <w:r w:rsidR="007E75C5" w:rsidRPr="00A465C9">
        <w:rPr>
          <w:rFonts w:ascii="Arial" w:hAnsi="Arial" w:cs="Arial"/>
          <w:sz w:val="22"/>
          <w:szCs w:val="22"/>
        </w:rPr>
        <w:t xml:space="preserve">together we </w:t>
      </w:r>
      <w:r w:rsidR="00240BA7" w:rsidRPr="00A465C9">
        <w:rPr>
          <w:rFonts w:ascii="Arial" w:hAnsi="Arial" w:cs="Arial"/>
          <w:sz w:val="22"/>
          <w:szCs w:val="22"/>
        </w:rPr>
        <w:t>accomplish more</w:t>
      </w:r>
      <w:r w:rsidR="002D6926">
        <w:rPr>
          <w:rFonts w:ascii="Arial" w:hAnsi="Arial" w:cs="Arial"/>
          <w:sz w:val="22"/>
          <w:szCs w:val="22"/>
        </w:rPr>
        <w:t>, and</w:t>
      </w:r>
      <w:r w:rsidR="002D6926" w:rsidRPr="002D6926">
        <w:rPr>
          <w:rFonts w:ascii="Arial" w:hAnsi="Arial" w:cs="Arial"/>
          <w:sz w:val="22"/>
          <w:szCs w:val="22"/>
        </w:rPr>
        <w:t xml:space="preserve"> work hard every day to improve services, efficiency and value for money.</w:t>
      </w:r>
      <w:r w:rsidR="0051368C" w:rsidRPr="00A465C9">
        <w:rPr>
          <w:rFonts w:ascii="Arial" w:hAnsi="Arial" w:cs="Arial"/>
          <w:sz w:val="22"/>
          <w:szCs w:val="22"/>
        </w:rPr>
        <w:t xml:space="preserve"> </w:t>
      </w:r>
    </w:p>
    <w:p w14:paraId="6D62ED5A" w14:textId="61ED922D" w:rsidR="002D6926" w:rsidRDefault="00E5276A" w:rsidP="002D6926">
      <w:pPr>
        <w:pStyle w:val="Default"/>
        <w:numPr>
          <w:ilvl w:val="0"/>
          <w:numId w:val="36"/>
        </w:numPr>
        <w:jc w:val="both"/>
        <w:rPr>
          <w:rFonts w:ascii="Arial" w:hAnsi="Arial" w:cs="Arial"/>
          <w:sz w:val="22"/>
          <w:szCs w:val="22"/>
        </w:rPr>
      </w:pPr>
      <w:r>
        <w:rPr>
          <w:rFonts w:ascii="Arial" w:hAnsi="Arial" w:cs="Arial"/>
          <w:sz w:val="22"/>
          <w:szCs w:val="22"/>
        </w:rPr>
        <w:t>T</w:t>
      </w:r>
      <w:r w:rsidR="002D6926" w:rsidRPr="002D6926">
        <w:rPr>
          <w:rFonts w:ascii="Arial" w:hAnsi="Arial" w:cs="Arial"/>
          <w:sz w:val="22"/>
          <w:szCs w:val="22"/>
        </w:rPr>
        <w:t>ake responsibility for delivering excellence</w:t>
      </w:r>
      <w:r w:rsidR="002D6926">
        <w:rPr>
          <w:rFonts w:ascii="Arial" w:hAnsi="Arial" w:cs="Arial"/>
          <w:sz w:val="22"/>
          <w:szCs w:val="22"/>
        </w:rPr>
        <w:t xml:space="preserve"> and own your own actions.</w:t>
      </w:r>
    </w:p>
    <w:p w14:paraId="06B6A490" w14:textId="0180A644" w:rsidR="002D6926" w:rsidRDefault="00E5276A" w:rsidP="002D6926">
      <w:pPr>
        <w:pStyle w:val="Default"/>
        <w:numPr>
          <w:ilvl w:val="0"/>
          <w:numId w:val="36"/>
        </w:numPr>
        <w:jc w:val="both"/>
        <w:rPr>
          <w:rFonts w:ascii="Arial" w:hAnsi="Arial" w:cs="Arial"/>
          <w:sz w:val="22"/>
          <w:szCs w:val="22"/>
        </w:rPr>
      </w:pPr>
      <w:r>
        <w:rPr>
          <w:rFonts w:ascii="Arial" w:hAnsi="Arial" w:cs="Arial"/>
          <w:sz w:val="22"/>
          <w:szCs w:val="22"/>
        </w:rPr>
        <w:t>E</w:t>
      </w:r>
      <w:r w:rsidR="002D6926" w:rsidRPr="002D6926">
        <w:rPr>
          <w:rFonts w:ascii="Arial" w:hAnsi="Arial" w:cs="Arial"/>
          <w:sz w:val="22"/>
          <w:szCs w:val="22"/>
        </w:rPr>
        <w:t>mbrace difference</w:t>
      </w:r>
      <w:r w:rsidR="002D6926">
        <w:rPr>
          <w:rFonts w:ascii="Arial" w:hAnsi="Arial" w:cs="Arial"/>
          <w:sz w:val="22"/>
          <w:szCs w:val="22"/>
        </w:rPr>
        <w:t>, and put our r</w:t>
      </w:r>
      <w:r w:rsidR="002D6926" w:rsidRPr="002D6926">
        <w:rPr>
          <w:rFonts w:ascii="Arial" w:hAnsi="Arial" w:cs="Arial"/>
          <w:sz w:val="22"/>
          <w:szCs w:val="22"/>
        </w:rPr>
        <w:t xml:space="preserve">esidents, </w:t>
      </w:r>
      <w:r w:rsidR="00B44A5A">
        <w:rPr>
          <w:rFonts w:ascii="Arial" w:hAnsi="Arial" w:cs="Arial"/>
          <w:sz w:val="22"/>
          <w:szCs w:val="22"/>
        </w:rPr>
        <w:t>c</w:t>
      </w:r>
      <w:r w:rsidR="002D6926" w:rsidRPr="002D6926">
        <w:rPr>
          <w:rFonts w:ascii="Arial" w:hAnsi="Arial" w:cs="Arial"/>
          <w:sz w:val="22"/>
          <w:szCs w:val="22"/>
        </w:rPr>
        <w:t>olleagues and our partners are at the heart of all</w:t>
      </w:r>
      <w:r w:rsidR="002D6926">
        <w:rPr>
          <w:rFonts w:ascii="Arial" w:hAnsi="Arial" w:cs="Arial"/>
          <w:sz w:val="22"/>
          <w:szCs w:val="22"/>
        </w:rPr>
        <w:t xml:space="preserve"> you </w:t>
      </w:r>
      <w:r w:rsidR="002D6926" w:rsidRPr="002D6926">
        <w:rPr>
          <w:rFonts w:ascii="Arial" w:hAnsi="Arial" w:cs="Arial"/>
          <w:sz w:val="22"/>
          <w:szCs w:val="22"/>
        </w:rPr>
        <w:t>do.</w:t>
      </w:r>
    </w:p>
    <w:p w14:paraId="73FCA2CE" w14:textId="2980C083" w:rsidR="00D7030D" w:rsidRPr="00D7030D" w:rsidRDefault="00B44A5A" w:rsidP="00D7030D">
      <w:pPr>
        <w:pStyle w:val="Default"/>
        <w:numPr>
          <w:ilvl w:val="0"/>
          <w:numId w:val="36"/>
        </w:numPr>
        <w:jc w:val="both"/>
        <w:rPr>
          <w:rFonts w:ascii="Arial" w:hAnsi="Arial" w:cs="Arial"/>
          <w:sz w:val="22"/>
          <w:szCs w:val="22"/>
        </w:rPr>
      </w:pPr>
      <w:r>
        <w:rPr>
          <w:rFonts w:ascii="Arial" w:hAnsi="Arial" w:cs="Arial"/>
          <w:sz w:val="22"/>
          <w:szCs w:val="22"/>
        </w:rPr>
        <w:t>D</w:t>
      </w:r>
      <w:r w:rsidR="00D7030D" w:rsidRPr="00D7030D">
        <w:rPr>
          <w:rFonts w:ascii="Arial" w:hAnsi="Arial" w:cs="Arial"/>
          <w:sz w:val="22"/>
          <w:szCs w:val="22"/>
        </w:rPr>
        <w:t xml:space="preserve">o what </w:t>
      </w:r>
      <w:r w:rsidR="00D7030D">
        <w:rPr>
          <w:rFonts w:ascii="Arial" w:hAnsi="Arial" w:cs="Arial"/>
          <w:sz w:val="22"/>
          <w:szCs w:val="22"/>
        </w:rPr>
        <w:t>you say you will and be relied upon to keep your promises</w:t>
      </w:r>
      <w:r w:rsidR="00D7030D" w:rsidRPr="00D7030D">
        <w:rPr>
          <w:rFonts w:ascii="Arial" w:hAnsi="Arial" w:cs="Arial"/>
          <w:sz w:val="22"/>
          <w:szCs w:val="22"/>
        </w:rPr>
        <w:t>.</w:t>
      </w:r>
    </w:p>
    <w:p w14:paraId="242F8A9E" w14:textId="29FFEFF3" w:rsidR="007E75C5" w:rsidRDefault="0051368C" w:rsidP="0051368C">
      <w:pPr>
        <w:textAlignment w:val="baseline"/>
        <w:rPr>
          <w:rFonts w:eastAsia="Times New Roman" w:cs="Arial"/>
          <w:sz w:val="22"/>
          <w:lang w:eastAsia="en-GB"/>
        </w:rPr>
      </w:pPr>
      <w:r w:rsidRPr="00A465C9">
        <w:rPr>
          <w:rFonts w:eastAsia="Times New Roman" w:cs="Arial"/>
          <w:sz w:val="22"/>
          <w:lang w:eastAsia="en-GB"/>
        </w:rPr>
        <w:t> </w:t>
      </w:r>
    </w:p>
    <w:p w14:paraId="3D8E6D4E" w14:textId="177DF289" w:rsidR="00BA465A" w:rsidRPr="007A3167" w:rsidRDefault="00BA465A" w:rsidP="00F3263E">
      <w:pPr>
        <w:textAlignment w:val="baseline"/>
        <w:rPr>
          <w:rFonts w:ascii="Segoe UI" w:eastAsia="Times New Roman" w:hAnsi="Segoe UI" w:cs="Segoe UI"/>
          <w:sz w:val="22"/>
          <w:lang w:eastAsia="en-GB"/>
        </w:rPr>
      </w:pPr>
      <w:r w:rsidRPr="00A465C9">
        <w:rPr>
          <w:rFonts w:eastAsia="Times New Roman" w:cs="Arial"/>
          <w:sz w:val="22"/>
          <w:lang w:eastAsia="en-GB"/>
        </w:rPr>
        <w:t> </w:t>
      </w:r>
      <w:r w:rsidRPr="007A3167">
        <w:rPr>
          <w:rFonts w:eastAsia="Times New Roman" w:cs="Arial"/>
          <w:sz w:val="22"/>
          <w:lang w:eastAsia="en-GB"/>
        </w:rPr>
        <w:t xml:space="preserve">And, of course, show commitment to our </w:t>
      </w:r>
      <w:r w:rsidR="008E792A">
        <w:rPr>
          <w:rFonts w:eastAsia="Times New Roman" w:cs="Arial"/>
          <w:sz w:val="22"/>
          <w:lang w:eastAsia="en-GB"/>
        </w:rPr>
        <w:t xml:space="preserve">approach to </w:t>
      </w:r>
      <w:r w:rsidRPr="007A3167">
        <w:rPr>
          <w:rFonts w:eastAsia="Times New Roman" w:cs="Arial"/>
          <w:sz w:val="22"/>
          <w:lang w:eastAsia="en-GB"/>
        </w:rPr>
        <w:t>Equality Diversity &amp; Inclusion, Health &amp; Safety</w:t>
      </w:r>
      <w:r w:rsidR="003F07A6">
        <w:rPr>
          <w:rFonts w:eastAsia="Times New Roman" w:cs="Arial"/>
          <w:sz w:val="22"/>
          <w:lang w:eastAsia="en-GB"/>
        </w:rPr>
        <w:t xml:space="preserve">, </w:t>
      </w:r>
      <w:r w:rsidR="0067304A">
        <w:rPr>
          <w:rFonts w:eastAsia="Times New Roman" w:cs="Arial"/>
          <w:sz w:val="22"/>
          <w:lang w:eastAsia="en-GB"/>
        </w:rPr>
        <w:t>C</w:t>
      </w:r>
      <w:r w:rsidRPr="007A3167">
        <w:rPr>
          <w:rFonts w:eastAsia="Times New Roman" w:cs="Arial"/>
          <w:sz w:val="22"/>
          <w:lang w:eastAsia="en-GB"/>
        </w:rPr>
        <w:t>ompliance</w:t>
      </w:r>
      <w:r>
        <w:rPr>
          <w:rFonts w:eastAsia="Times New Roman" w:cs="Arial"/>
          <w:sz w:val="22"/>
          <w:lang w:eastAsia="en-GB"/>
        </w:rPr>
        <w:t xml:space="preserve"> and </w:t>
      </w:r>
      <w:r w:rsidRPr="007A3167">
        <w:rPr>
          <w:rFonts w:eastAsia="Times New Roman" w:cs="Arial"/>
          <w:sz w:val="22"/>
          <w:lang w:eastAsia="en-GB"/>
        </w:rPr>
        <w:t>Code of Conduct</w:t>
      </w:r>
      <w:r>
        <w:rPr>
          <w:rFonts w:eastAsia="Times New Roman" w:cs="Arial"/>
          <w:sz w:val="22"/>
          <w:lang w:eastAsia="en-GB"/>
        </w:rPr>
        <w:t xml:space="preserve"> </w:t>
      </w:r>
      <w:r w:rsidR="008E792A">
        <w:rPr>
          <w:rFonts w:eastAsia="Times New Roman" w:cs="Arial"/>
          <w:sz w:val="22"/>
          <w:lang w:eastAsia="en-GB"/>
        </w:rPr>
        <w:t xml:space="preserve">policies and practices </w:t>
      </w:r>
      <w:r w:rsidRPr="007A3167">
        <w:rPr>
          <w:rFonts w:eastAsia="Times New Roman" w:cs="Arial"/>
          <w:sz w:val="22"/>
          <w:lang w:eastAsia="en-GB"/>
        </w:rPr>
        <w:t>within Southern Housing.  </w:t>
      </w:r>
    </w:p>
    <w:p w14:paraId="1C042187" w14:textId="77777777" w:rsidR="00BA465A" w:rsidRPr="00A465C9" w:rsidRDefault="00BA465A" w:rsidP="00BA465A">
      <w:pPr>
        <w:textAlignment w:val="baseline"/>
        <w:rPr>
          <w:rFonts w:eastAsia="Times New Roman" w:cs="Arial"/>
          <w:sz w:val="22"/>
          <w:lang w:eastAsia="en-GB"/>
        </w:rPr>
      </w:pPr>
    </w:p>
    <w:p w14:paraId="658709DD" w14:textId="77777777" w:rsidR="00BA465A" w:rsidRDefault="00BA465A" w:rsidP="00BA465A">
      <w:pPr>
        <w:textAlignment w:val="baseline"/>
        <w:rPr>
          <w:rFonts w:eastAsia="Times New Roman" w:cs="Arial"/>
          <w:b/>
          <w:bCs/>
          <w:color w:val="00A3AD"/>
          <w:sz w:val="22"/>
          <w:lang w:eastAsia="en-GB"/>
        </w:rPr>
      </w:pPr>
      <w:r w:rsidRPr="0001000A">
        <w:rPr>
          <w:rFonts w:eastAsia="Times New Roman" w:cs="Arial"/>
          <w:b/>
          <w:bCs/>
          <w:color w:val="00A3AD"/>
          <w:sz w:val="22"/>
          <w:lang w:eastAsia="en-GB"/>
        </w:rPr>
        <w:t>The role</w:t>
      </w:r>
    </w:p>
    <w:p w14:paraId="7B5C84A3" w14:textId="1FAF7FCE" w:rsidR="00D83282" w:rsidRDefault="00D83282" w:rsidP="007F2CA5">
      <w:pPr>
        <w:textAlignment w:val="baseline"/>
        <w:rPr>
          <w:sz w:val="22"/>
          <w:lang w:eastAsia="en-GB"/>
        </w:rPr>
      </w:pPr>
      <w:r w:rsidRPr="00D83282">
        <w:rPr>
          <w:sz w:val="22"/>
          <w:lang w:eastAsia="en-GB"/>
        </w:rPr>
        <w:t>To work as part of a team providing</w:t>
      </w:r>
      <w:r w:rsidR="0061303F">
        <w:rPr>
          <w:sz w:val="22"/>
          <w:lang w:eastAsia="en-GB"/>
        </w:rPr>
        <w:t xml:space="preserve"> personalised</w:t>
      </w:r>
      <w:r w:rsidRPr="00D83282">
        <w:rPr>
          <w:sz w:val="22"/>
          <w:lang w:eastAsia="en-GB"/>
        </w:rPr>
        <w:t xml:space="preserve"> care and support to residents and people who use our services in line with established care and support plans</w:t>
      </w:r>
      <w:r w:rsidR="0061303F">
        <w:rPr>
          <w:sz w:val="22"/>
          <w:lang w:eastAsia="en-GB"/>
        </w:rPr>
        <w:t xml:space="preserve">. </w:t>
      </w:r>
    </w:p>
    <w:p w14:paraId="2AC6B4DD" w14:textId="24155083" w:rsidR="0061303F" w:rsidRDefault="0061303F" w:rsidP="007F2CA5">
      <w:pPr>
        <w:textAlignment w:val="baseline"/>
        <w:rPr>
          <w:sz w:val="22"/>
          <w:lang w:eastAsia="en-GB"/>
        </w:rPr>
      </w:pPr>
    </w:p>
    <w:p w14:paraId="60BE7D57" w14:textId="23BAD9DA" w:rsidR="0061303F" w:rsidRPr="00D83282" w:rsidRDefault="0061303F" w:rsidP="007F2CA5">
      <w:pPr>
        <w:textAlignment w:val="baseline"/>
        <w:rPr>
          <w:sz w:val="22"/>
          <w:lang w:eastAsia="en-GB"/>
        </w:rPr>
      </w:pPr>
      <w:r>
        <w:rPr>
          <w:sz w:val="22"/>
          <w:lang w:eastAsia="en-GB"/>
        </w:rPr>
        <w:t xml:space="preserve">As a support and care worker you will work with older people, frail elderly, people with a learning disability and autism, people with mental health issues and people with complex needs. </w:t>
      </w:r>
    </w:p>
    <w:p w14:paraId="2B00D75C" w14:textId="77777777" w:rsidR="00D83282" w:rsidRPr="00D83282" w:rsidRDefault="00D83282" w:rsidP="007F2CA5">
      <w:pPr>
        <w:textAlignment w:val="baseline"/>
        <w:rPr>
          <w:sz w:val="22"/>
          <w:lang w:eastAsia="en-GB"/>
        </w:rPr>
      </w:pPr>
    </w:p>
    <w:p w14:paraId="73D1D1CC" w14:textId="67AF2130" w:rsidR="00BA465A" w:rsidRDefault="0061303F" w:rsidP="007F2CA5">
      <w:pPr>
        <w:textAlignment w:val="baseline"/>
        <w:rPr>
          <w:rFonts w:eastAsia="Times New Roman"/>
          <w:sz w:val="22"/>
          <w:lang w:eastAsia="en-GB"/>
        </w:rPr>
      </w:pPr>
      <w:proofErr w:type="gramStart"/>
      <w:r>
        <w:rPr>
          <w:rFonts w:eastAsia="Times New Roman"/>
          <w:sz w:val="22"/>
          <w:lang w:eastAsia="en-GB"/>
        </w:rPr>
        <w:t>The role of care and support worker role,</w:t>
      </w:r>
      <w:proofErr w:type="gramEnd"/>
      <w:r>
        <w:rPr>
          <w:rFonts w:eastAsia="Times New Roman"/>
          <w:sz w:val="22"/>
          <w:lang w:eastAsia="en-GB"/>
        </w:rPr>
        <w:t xml:space="preserve"> provides services in supported housing schemes, extra care schemes and </w:t>
      </w:r>
      <w:proofErr w:type="gramStart"/>
      <w:r>
        <w:rPr>
          <w:rFonts w:eastAsia="Times New Roman"/>
          <w:sz w:val="22"/>
          <w:lang w:eastAsia="en-GB"/>
        </w:rPr>
        <w:t>community based</w:t>
      </w:r>
      <w:proofErr w:type="gramEnd"/>
      <w:r>
        <w:rPr>
          <w:rFonts w:eastAsia="Times New Roman"/>
          <w:sz w:val="22"/>
          <w:lang w:eastAsia="en-GB"/>
        </w:rPr>
        <w:t xml:space="preserve"> services. </w:t>
      </w:r>
    </w:p>
    <w:p w14:paraId="449921FA" w14:textId="77777777" w:rsidR="0061303F" w:rsidRPr="00D83282" w:rsidRDefault="0061303F" w:rsidP="007F2CA5">
      <w:pPr>
        <w:textAlignment w:val="baseline"/>
        <w:rPr>
          <w:rFonts w:eastAsia="Times New Roman" w:cs="Arial"/>
          <w:sz w:val="22"/>
          <w:lang w:eastAsia="en-GB"/>
        </w:rPr>
      </w:pPr>
    </w:p>
    <w:p w14:paraId="4068F6F9" w14:textId="34C0D37E" w:rsidR="00D83282" w:rsidRPr="00D83282" w:rsidRDefault="00D83282" w:rsidP="007F2CA5">
      <w:pPr>
        <w:textAlignment w:val="baseline"/>
        <w:rPr>
          <w:rFonts w:eastAsia="Times New Roman" w:cs="Arial"/>
          <w:sz w:val="22"/>
          <w:lang w:eastAsia="en-GB"/>
        </w:rPr>
      </w:pPr>
      <w:r w:rsidRPr="00D83282">
        <w:rPr>
          <w:rFonts w:eastAsia="Times New Roman" w:cs="Arial"/>
          <w:sz w:val="22"/>
          <w:lang w:eastAsia="en-GB"/>
        </w:rPr>
        <w:t>You will need to work flexibly to cover evenings and weekends as required to meet the needs of the service.  You must be physically able to undertake moving and handling, have the use of a vehicle with business use insurance and will be subject to an enhanced Disclosure &amp; Barring Service check.</w:t>
      </w:r>
    </w:p>
    <w:p w14:paraId="3CF846AA" w14:textId="1BBBB935" w:rsidR="00D83282" w:rsidRPr="00D83282" w:rsidRDefault="00D83282" w:rsidP="007F2CA5">
      <w:pPr>
        <w:textAlignment w:val="baseline"/>
        <w:rPr>
          <w:rFonts w:eastAsia="Times New Roman" w:cs="Arial"/>
          <w:sz w:val="22"/>
          <w:lang w:eastAsia="en-GB"/>
        </w:rPr>
      </w:pPr>
    </w:p>
    <w:p w14:paraId="0BBCEABE" w14:textId="34DC5EC7" w:rsidR="00D83282" w:rsidRPr="00D83282" w:rsidRDefault="00D83282" w:rsidP="007F2CA5">
      <w:pPr>
        <w:textAlignment w:val="baseline"/>
        <w:rPr>
          <w:rFonts w:eastAsia="Times New Roman" w:cs="Arial"/>
          <w:sz w:val="22"/>
          <w:lang w:eastAsia="en-GB"/>
        </w:rPr>
      </w:pPr>
      <w:r w:rsidRPr="00D83282">
        <w:rPr>
          <w:rFonts w:eastAsia="Times New Roman" w:cs="Arial"/>
          <w:sz w:val="22"/>
          <w:lang w:eastAsia="en-GB"/>
        </w:rPr>
        <w:t>You will be required to undertake sleep-in duties [if applicable] and may be required to be on the On-call rota.</w:t>
      </w:r>
    </w:p>
    <w:p w14:paraId="052CD01D" w14:textId="1B62AD03" w:rsidR="00D83282" w:rsidRDefault="00D83282" w:rsidP="007F2CA5">
      <w:pPr>
        <w:textAlignment w:val="baseline"/>
        <w:rPr>
          <w:rFonts w:eastAsia="Times New Roman" w:cs="Arial"/>
          <w:sz w:val="22"/>
          <w:lang w:eastAsia="en-GB"/>
        </w:rPr>
      </w:pPr>
    </w:p>
    <w:p w14:paraId="339414D9" w14:textId="52F08A9E" w:rsidR="00463A2C" w:rsidRDefault="00463A2C" w:rsidP="007F2CA5">
      <w:pPr>
        <w:textAlignment w:val="baseline"/>
        <w:rPr>
          <w:rFonts w:eastAsia="Times New Roman" w:cs="Arial"/>
          <w:sz w:val="22"/>
          <w:lang w:eastAsia="en-GB"/>
        </w:rPr>
      </w:pPr>
    </w:p>
    <w:p w14:paraId="7102BBAB" w14:textId="77777777" w:rsidR="00463A2C" w:rsidRPr="00D83282" w:rsidRDefault="00463A2C" w:rsidP="007F2CA5">
      <w:pPr>
        <w:textAlignment w:val="baseline"/>
        <w:rPr>
          <w:rFonts w:eastAsia="Times New Roman" w:cs="Arial"/>
          <w:sz w:val="22"/>
          <w:lang w:eastAsia="en-GB"/>
        </w:rPr>
      </w:pPr>
    </w:p>
    <w:p w14:paraId="338F80AE" w14:textId="77777777" w:rsidR="00BA465A" w:rsidRPr="00D83282" w:rsidRDefault="00BA465A" w:rsidP="00BA465A">
      <w:pPr>
        <w:textAlignment w:val="baseline"/>
        <w:rPr>
          <w:rFonts w:eastAsia="Times New Roman" w:cs="Arial"/>
          <w:b/>
          <w:bCs/>
          <w:color w:val="00A3AD"/>
          <w:sz w:val="22"/>
          <w:lang w:eastAsia="en-GB"/>
        </w:rPr>
      </w:pPr>
      <w:r w:rsidRPr="00D83282">
        <w:rPr>
          <w:rFonts w:eastAsia="Times New Roman" w:cs="Arial"/>
          <w:b/>
          <w:bCs/>
          <w:color w:val="00A3AD"/>
          <w:sz w:val="22"/>
          <w:lang w:eastAsia="en-GB"/>
        </w:rPr>
        <w:t>The location</w:t>
      </w:r>
    </w:p>
    <w:p w14:paraId="265F9893" w14:textId="71FC3011" w:rsidR="0089066B" w:rsidRPr="00D83282" w:rsidRDefault="0061303F" w:rsidP="0051368C">
      <w:pPr>
        <w:textAlignment w:val="baseline"/>
        <w:rPr>
          <w:rFonts w:eastAsia="Times New Roman" w:cs="Arial"/>
          <w:sz w:val="22"/>
          <w:lang w:eastAsia="en-GB"/>
        </w:rPr>
      </w:pPr>
      <w:r>
        <w:rPr>
          <w:rFonts w:eastAsia="Times New Roman" w:cs="Arial"/>
          <w:sz w:val="22"/>
          <w:lang w:eastAsia="en-GB"/>
        </w:rPr>
        <w:t>You will work in schemes and services, located in Freshwater, Ryde, Newport and the Bay area.</w:t>
      </w:r>
    </w:p>
    <w:p w14:paraId="3BA6994E" w14:textId="77777777" w:rsidR="0089066B" w:rsidRPr="00D83282" w:rsidRDefault="0089066B" w:rsidP="0051368C">
      <w:pPr>
        <w:textAlignment w:val="baseline"/>
        <w:rPr>
          <w:rFonts w:eastAsia="Times New Roman" w:cs="Arial"/>
          <w:sz w:val="22"/>
          <w:lang w:eastAsia="en-GB"/>
        </w:rPr>
      </w:pPr>
    </w:p>
    <w:p w14:paraId="7F305038" w14:textId="2FC8C388" w:rsidR="00AB789E" w:rsidRPr="00D83282" w:rsidRDefault="00AB789E" w:rsidP="0051368C">
      <w:pPr>
        <w:textAlignment w:val="baseline"/>
        <w:rPr>
          <w:rFonts w:eastAsia="Times New Roman" w:cs="Arial"/>
          <w:b/>
          <w:bCs/>
          <w:color w:val="00A3AD"/>
          <w:sz w:val="22"/>
          <w:lang w:eastAsia="en-GB"/>
        </w:rPr>
      </w:pPr>
      <w:r w:rsidRPr="00D83282">
        <w:rPr>
          <w:rFonts w:eastAsia="Times New Roman" w:cs="Arial"/>
          <w:b/>
          <w:bCs/>
          <w:color w:val="00A3AD"/>
          <w:sz w:val="22"/>
          <w:lang w:eastAsia="en-GB"/>
        </w:rPr>
        <w:t>What you</w:t>
      </w:r>
      <w:r w:rsidR="00F3324C" w:rsidRPr="00D83282">
        <w:rPr>
          <w:rFonts w:eastAsia="Times New Roman" w:cs="Arial"/>
          <w:b/>
          <w:bCs/>
          <w:color w:val="00A3AD"/>
          <w:sz w:val="22"/>
          <w:lang w:eastAsia="en-GB"/>
        </w:rPr>
        <w:t>’ll</w:t>
      </w:r>
      <w:r w:rsidR="004E7B5D" w:rsidRPr="00D83282">
        <w:rPr>
          <w:rFonts w:eastAsia="Times New Roman" w:cs="Arial"/>
          <w:b/>
          <w:bCs/>
          <w:color w:val="00A3AD"/>
          <w:sz w:val="22"/>
          <w:lang w:eastAsia="en-GB"/>
        </w:rPr>
        <w:t xml:space="preserve"> </w:t>
      </w:r>
      <w:r w:rsidRPr="00D83282">
        <w:rPr>
          <w:rFonts w:eastAsia="Times New Roman" w:cs="Arial"/>
          <w:b/>
          <w:bCs/>
          <w:color w:val="00A3AD"/>
          <w:sz w:val="22"/>
          <w:lang w:eastAsia="en-GB"/>
        </w:rPr>
        <w:t>be doing:</w:t>
      </w:r>
    </w:p>
    <w:p w14:paraId="08C6D72A" w14:textId="77777777" w:rsidR="000220EF" w:rsidRPr="00D83282" w:rsidRDefault="000220EF" w:rsidP="000220EF">
      <w:pPr>
        <w:ind w:left="360"/>
        <w:textAlignment w:val="baseline"/>
        <w:rPr>
          <w:rFonts w:ascii="Times New Roman" w:eastAsia="Times New Roman" w:hAnsi="Times New Roman" w:cs="Times New Roman"/>
          <w:sz w:val="22"/>
          <w:lang w:eastAsia="en-GB"/>
        </w:rPr>
      </w:pPr>
      <w:r w:rsidRPr="00D83282">
        <w:rPr>
          <w:rFonts w:eastAsia="Times New Roman" w:cs="Arial"/>
          <w:sz w:val="22"/>
          <w:lang w:eastAsia="en-GB"/>
        </w:rPr>
        <w:t>  </w:t>
      </w:r>
    </w:p>
    <w:p w14:paraId="5D529E99" w14:textId="77777777" w:rsidR="00D83282" w:rsidRPr="00D83282" w:rsidRDefault="00D83282" w:rsidP="00D83282">
      <w:pPr>
        <w:rPr>
          <w:b/>
          <w:sz w:val="22"/>
        </w:rPr>
      </w:pPr>
      <w:r w:rsidRPr="00D83282">
        <w:rPr>
          <w:b/>
          <w:sz w:val="22"/>
        </w:rPr>
        <w:t>Residents’ Care</w:t>
      </w:r>
    </w:p>
    <w:p w14:paraId="459B46D2" w14:textId="15E57E08" w:rsidR="00D83282" w:rsidRPr="00D83282" w:rsidRDefault="00D83282" w:rsidP="00D83282">
      <w:pPr>
        <w:numPr>
          <w:ilvl w:val="0"/>
          <w:numId w:val="38"/>
        </w:numPr>
        <w:rPr>
          <w:sz w:val="22"/>
        </w:rPr>
      </w:pPr>
      <w:r w:rsidRPr="00D83282">
        <w:rPr>
          <w:sz w:val="22"/>
        </w:rPr>
        <w:t xml:space="preserve">Provide care to residents and people who use our services, as identified in their </w:t>
      </w:r>
      <w:proofErr w:type="gramStart"/>
      <w:r w:rsidRPr="00D83282">
        <w:rPr>
          <w:sz w:val="22"/>
        </w:rPr>
        <w:t>person centred</w:t>
      </w:r>
      <w:proofErr w:type="gramEnd"/>
      <w:r w:rsidRPr="00D83282">
        <w:rPr>
          <w:sz w:val="22"/>
        </w:rPr>
        <w:t xml:space="preserve"> care plan.  This may include some intimate personal care.</w:t>
      </w:r>
    </w:p>
    <w:p w14:paraId="70F8CE10" w14:textId="10E67B05" w:rsidR="00D83282" w:rsidRPr="00D83282" w:rsidRDefault="00D83282" w:rsidP="00D83282">
      <w:pPr>
        <w:numPr>
          <w:ilvl w:val="0"/>
          <w:numId w:val="38"/>
        </w:numPr>
        <w:rPr>
          <w:sz w:val="22"/>
        </w:rPr>
      </w:pPr>
      <w:r w:rsidRPr="00D83282">
        <w:rPr>
          <w:sz w:val="22"/>
        </w:rPr>
        <w:t>Deliver care in a way which promotes independence, rights, choices and inclusion in the community</w:t>
      </w:r>
      <w:r w:rsidR="00463A2C">
        <w:rPr>
          <w:sz w:val="22"/>
        </w:rPr>
        <w:t>.</w:t>
      </w:r>
    </w:p>
    <w:p w14:paraId="14062B9C" w14:textId="750A37DE" w:rsidR="00D83282" w:rsidRPr="00D83282" w:rsidRDefault="00D83282" w:rsidP="00D83282">
      <w:pPr>
        <w:numPr>
          <w:ilvl w:val="0"/>
          <w:numId w:val="38"/>
        </w:numPr>
        <w:rPr>
          <w:sz w:val="22"/>
        </w:rPr>
      </w:pPr>
      <w:r w:rsidRPr="00D83282">
        <w:rPr>
          <w:sz w:val="22"/>
        </w:rPr>
        <w:t>Summon professional assistance in the case of an emergency</w:t>
      </w:r>
      <w:r w:rsidR="00463A2C">
        <w:rPr>
          <w:sz w:val="22"/>
        </w:rPr>
        <w:t>.</w:t>
      </w:r>
    </w:p>
    <w:p w14:paraId="4BC3B372" w14:textId="5246F96C" w:rsidR="00D83282" w:rsidRPr="00D83282" w:rsidRDefault="00D83282" w:rsidP="00D83282">
      <w:pPr>
        <w:numPr>
          <w:ilvl w:val="0"/>
          <w:numId w:val="38"/>
        </w:numPr>
        <w:rPr>
          <w:sz w:val="22"/>
        </w:rPr>
      </w:pPr>
      <w:r w:rsidRPr="00D83282">
        <w:rPr>
          <w:sz w:val="22"/>
        </w:rPr>
        <w:t>Practice within the criteria set out in the Care Quality Commission standards ensuring residents have an up-to-date care plan and risk assessment which reflects their individual needs and wishes</w:t>
      </w:r>
      <w:r w:rsidR="00463A2C">
        <w:rPr>
          <w:sz w:val="22"/>
        </w:rPr>
        <w:t>.</w:t>
      </w:r>
    </w:p>
    <w:p w14:paraId="2DC809F6" w14:textId="07DB7935" w:rsidR="00D83282" w:rsidRPr="00D83282" w:rsidRDefault="00D83282" w:rsidP="00D83282">
      <w:pPr>
        <w:numPr>
          <w:ilvl w:val="0"/>
          <w:numId w:val="38"/>
        </w:numPr>
        <w:rPr>
          <w:sz w:val="22"/>
        </w:rPr>
      </w:pPr>
      <w:r w:rsidRPr="00D83282">
        <w:rPr>
          <w:sz w:val="22"/>
        </w:rPr>
        <w:t>Key-working (one-to-one) duties, as required</w:t>
      </w:r>
      <w:r w:rsidR="00463A2C">
        <w:rPr>
          <w:sz w:val="22"/>
        </w:rPr>
        <w:t>.</w:t>
      </w:r>
    </w:p>
    <w:p w14:paraId="6E32EB45" w14:textId="7C8AADE5" w:rsidR="00D83282" w:rsidRPr="00D83282" w:rsidRDefault="00D83282" w:rsidP="00D83282">
      <w:pPr>
        <w:numPr>
          <w:ilvl w:val="0"/>
          <w:numId w:val="38"/>
        </w:numPr>
        <w:rPr>
          <w:sz w:val="22"/>
        </w:rPr>
      </w:pPr>
      <w:r w:rsidRPr="00D83282">
        <w:rPr>
          <w:sz w:val="22"/>
        </w:rPr>
        <w:t>Maintain and develop professional relationships</w:t>
      </w:r>
      <w:r w:rsidR="00463A2C">
        <w:rPr>
          <w:sz w:val="22"/>
        </w:rPr>
        <w:t>.</w:t>
      </w:r>
    </w:p>
    <w:p w14:paraId="3278AC28" w14:textId="6F3E2CCA" w:rsidR="00D83282" w:rsidRPr="00D83282" w:rsidRDefault="00D83282" w:rsidP="00D83282">
      <w:pPr>
        <w:numPr>
          <w:ilvl w:val="0"/>
          <w:numId w:val="38"/>
        </w:numPr>
        <w:rPr>
          <w:sz w:val="22"/>
        </w:rPr>
      </w:pPr>
      <w:r w:rsidRPr="00D83282">
        <w:rPr>
          <w:sz w:val="22"/>
        </w:rPr>
        <w:t>Ensure residents are respected and treated with dignity</w:t>
      </w:r>
      <w:r w:rsidR="00463A2C">
        <w:rPr>
          <w:sz w:val="22"/>
        </w:rPr>
        <w:t>.</w:t>
      </w:r>
    </w:p>
    <w:p w14:paraId="5A713832" w14:textId="3F49324D" w:rsidR="00D83282" w:rsidRPr="00D83282" w:rsidRDefault="00D83282" w:rsidP="00D83282">
      <w:pPr>
        <w:numPr>
          <w:ilvl w:val="0"/>
          <w:numId w:val="38"/>
        </w:numPr>
        <w:tabs>
          <w:tab w:val="num" w:pos="720"/>
        </w:tabs>
        <w:rPr>
          <w:sz w:val="22"/>
        </w:rPr>
      </w:pPr>
      <w:proofErr w:type="gramStart"/>
      <w:r w:rsidRPr="00D83282">
        <w:rPr>
          <w:sz w:val="22"/>
        </w:rPr>
        <w:t>Provide assistance</w:t>
      </w:r>
      <w:proofErr w:type="gramEnd"/>
      <w:r w:rsidRPr="00D83282">
        <w:rPr>
          <w:sz w:val="22"/>
        </w:rPr>
        <w:t xml:space="preserve"> with the security of the resident’s </w:t>
      </w:r>
      <w:proofErr w:type="gramStart"/>
      <w:r w:rsidRPr="00D83282">
        <w:rPr>
          <w:sz w:val="22"/>
        </w:rPr>
        <w:t>home, and</w:t>
      </w:r>
      <w:proofErr w:type="gramEnd"/>
      <w:r w:rsidRPr="00D83282">
        <w:rPr>
          <w:sz w:val="22"/>
        </w:rPr>
        <w:t xml:space="preserve"> provide support with maintaining a safe and secure environment</w:t>
      </w:r>
      <w:r w:rsidR="00463A2C">
        <w:rPr>
          <w:sz w:val="22"/>
        </w:rPr>
        <w:t>.</w:t>
      </w:r>
    </w:p>
    <w:p w14:paraId="4485C2CF" w14:textId="761B839E" w:rsidR="00D83282" w:rsidRPr="00D83282" w:rsidRDefault="00D83282" w:rsidP="00D83282">
      <w:pPr>
        <w:numPr>
          <w:ilvl w:val="0"/>
          <w:numId w:val="38"/>
        </w:numPr>
        <w:tabs>
          <w:tab w:val="num" w:pos="720"/>
        </w:tabs>
        <w:rPr>
          <w:sz w:val="22"/>
        </w:rPr>
      </w:pPr>
      <w:proofErr w:type="gramStart"/>
      <w:r w:rsidRPr="00D83282">
        <w:rPr>
          <w:sz w:val="22"/>
        </w:rPr>
        <w:t>Follow health and safety policies and procedures at all times</w:t>
      </w:r>
      <w:proofErr w:type="gramEnd"/>
      <w:r w:rsidRPr="00D83282">
        <w:rPr>
          <w:sz w:val="22"/>
        </w:rPr>
        <w:t>, including food hygiene, manual handling, medication administration and infection control</w:t>
      </w:r>
      <w:r w:rsidR="00463A2C">
        <w:rPr>
          <w:sz w:val="22"/>
        </w:rPr>
        <w:t>.</w:t>
      </w:r>
    </w:p>
    <w:p w14:paraId="5A8F6793" w14:textId="189547D3" w:rsidR="00D83282" w:rsidRPr="00D83282" w:rsidRDefault="00D83282" w:rsidP="00D83282">
      <w:pPr>
        <w:numPr>
          <w:ilvl w:val="0"/>
          <w:numId w:val="38"/>
        </w:numPr>
        <w:tabs>
          <w:tab w:val="num" w:pos="720"/>
        </w:tabs>
        <w:rPr>
          <w:sz w:val="22"/>
        </w:rPr>
      </w:pPr>
      <w:r w:rsidRPr="00D83282">
        <w:rPr>
          <w:sz w:val="22"/>
        </w:rPr>
        <w:t xml:space="preserve">Monitor the health and wellbeing of residents and </w:t>
      </w:r>
      <w:r w:rsidR="004409FC">
        <w:rPr>
          <w:sz w:val="22"/>
        </w:rPr>
        <w:t>people who use our service</w:t>
      </w:r>
      <w:r w:rsidR="00463A2C">
        <w:rPr>
          <w:sz w:val="22"/>
        </w:rPr>
        <w:t>.</w:t>
      </w:r>
    </w:p>
    <w:p w14:paraId="4A854D37" w14:textId="77777777" w:rsidR="00D83282" w:rsidRPr="00D83282" w:rsidRDefault="00D83282" w:rsidP="00D83282">
      <w:pPr>
        <w:rPr>
          <w:sz w:val="22"/>
        </w:rPr>
      </w:pPr>
    </w:p>
    <w:p w14:paraId="76F01683" w14:textId="77777777" w:rsidR="00D83282" w:rsidRPr="00D83282" w:rsidRDefault="00D83282" w:rsidP="00D83282">
      <w:pPr>
        <w:rPr>
          <w:b/>
          <w:sz w:val="22"/>
        </w:rPr>
      </w:pPr>
      <w:r w:rsidRPr="00D83282">
        <w:rPr>
          <w:b/>
          <w:sz w:val="22"/>
        </w:rPr>
        <w:t>Training/Good Practice</w:t>
      </w:r>
    </w:p>
    <w:p w14:paraId="739C9021" w14:textId="31F13435" w:rsidR="00D83282" w:rsidRPr="00D83282" w:rsidRDefault="00D83282" w:rsidP="00D83282">
      <w:pPr>
        <w:numPr>
          <w:ilvl w:val="0"/>
          <w:numId w:val="38"/>
        </w:numPr>
        <w:rPr>
          <w:b/>
          <w:sz w:val="22"/>
        </w:rPr>
      </w:pPr>
      <w:r w:rsidRPr="00D83282">
        <w:rPr>
          <w:sz w:val="22"/>
        </w:rPr>
        <w:t>Attend learning and development events</w:t>
      </w:r>
      <w:r w:rsidR="00463A2C">
        <w:rPr>
          <w:sz w:val="22"/>
        </w:rPr>
        <w:t>.</w:t>
      </w:r>
    </w:p>
    <w:p w14:paraId="58523B99" w14:textId="0D6CA4D5" w:rsidR="00D83282" w:rsidRPr="00D83282" w:rsidRDefault="00D83282" w:rsidP="00D83282">
      <w:pPr>
        <w:numPr>
          <w:ilvl w:val="0"/>
          <w:numId w:val="38"/>
        </w:numPr>
        <w:rPr>
          <w:b/>
          <w:sz w:val="22"/>
        </w:rPr>
      </w:pPr>
      <w:r w:rsidRPr="00D83282">
        <w:rPr>
          <w:sz w:val="22"/>
        </w:rPr>
        <w:t>Keep up to date with current practice within the service area</w:t>
      </w:r>
      <w:r w:rsidR="00463A2C">
        <w:rPr>
          <w:sz w:val="22"/>
        </w:rPr>
        <w:t>.</w:t>
      </w:r>
    </w:p>
    <w:p w14:paraId="65C52EED" w14:textId="77777777" w:rsidR="00D83282" w:rsidRPr="00D83282" w:rsidRDefault="00D83282" w:rsidP="00D83282">
      <w:pPr>
        <w:ind w:left="360"/>
        <w:rPr>
          <w:b/>
          <w:sz w:val="22"/>
        </w:rPr>
      </w:pPr>
    </w:p>
    <w:p w14:paraId="58A62BD6" w14:textId="77777777" w:rsidR="00D83282" w:rsidRPr="00D83282" w:rsidRDefault="00D83282" w:rsidP="00D83282">
      <w:pPr>
        <w:pStyle w:val="BodyText1"/>
        <w:spacing w:after="0"/>
        <w:rPr>
          <w:rFonts w:ascii="Arial" w:hAnsi="Arial" w:cs="Arial"/>
          <w:b/>
          <w:bCs/>
          <w:sz w:val="22"/>
          <w:szCs w:val="22"/>
        </w:rPr>
      </w:pPr>
      <w:r w:rsidRPr="00D83282">
        <w:rPr>
          <w:rFonts w:ascii="Arial" w:hAnsi="Arial" w:cs="Arial"/>
          <w:b/>
          <w:bCs/>
          <w:sz w:val="22"/>
          <w:szCs w:val="22"/>
        </w:rPr>
        <w:t>Safeguarding</w:t>
      </w:r>
    </w:p>
    <w:p w14:paraId="79ECA69A" w14:textId="1BFC2F1C" w:rsidR="00D83282" w:rsidRPr="00D83282" w:rsidRDefault="00D83282" w:rsidP="00D83282">
      <w:pPr>
        <w:pStyle w:val="BodyText1"/>
        <w:numPr>
          <w:ilvl w:val="0"/>
          <w:numId w:val="39"/>
        </w:numPr>
        <w:spacing w:after="0"/>
        <w:rPr>
          <w:rFonts w:ascii="Arial" w:hAnsi="Arial" w:cs="Arial"/>
          <w:sz w:val="22"/>
          <w:szCs w:val="22"/>
        </w:rPr>
      </w:pPr>
      <w:r w:rsidRPr="00D83282">
        <w:rPr>
          <w:rFonts w:ascii="Arial" w:hAnsi="Arial" w:cs="Arial"/>
          <w:sz w:val="22"/>
          <w:szCs w:val="22"/>
        </w:rPr>
        <w:t>Follow all steps outlined in individual and environmental risk assessments, as appropriate</w:t>
      </w:r>
      <w:r w:rsidR="00463A2C">
        <w:rPr>
          <w:rFonts w:ascii="Arial" w:hAnsi="Arial" w:cs="Arial"/>
          <w:sz w:val="22"/>
          <w:szCs w:val="22"/>
        </w:rPr>
        <w:t>.</w:t>
      </w:r>
    </w:p>
    <w:p w14:paraId="06C05770" w14:textId="34A813B3" w:rsidR="00D83282" w:rsidRPr="00D83282" w:rsidRDefault="00D83282" w:rsidP="00D83282">
      <w:pPr>
        <w:pStyle w:val="BodyText1"/>
        <w:numPr>
          <w:ilvl w:val="0"/>
          <w:numId w:val="39"/>
        </w:numPr>
        <w:spacing w:after="0"/>
        <w:rPr>
          <w:rFonts w:ascii="Arial" w:hAnsi="Arial" w:cs="Arial"/>
          <w:bCs/>
          <w:sz w:val="22"/>
          <w:szCs w:val="22"/>
        </w:rPr>
      </w:pPr>
      <w:r w:rsidRPr="00D83282">
        <w:rPr>
          <w:rFonts w:ascii="Arial" w:hAnsi="Arial" w:cs="Arial"/>
          <w:sz w:val="22"/>
          <w:szCs w:val="22"/>
        </w:rPr>
        <w:t>Follow the Local Authority</w:t>
      </w:r>
      <w:r w:rsidRPr="00D83282">
        <w:rPr>
          <w:rFonts w:ascii="Arial" w:hAnsi="Arial" w:cs="Arial"/>
          <w:b/>
          <w:bCs/>
          <w:sz w:val="22"/>
          <w:szCs w:val="22"/>
        </w:rPr>
        <w:t xml:space="preserve"> </w:t>
      </w:r>
      <w:r w:rsidRPr="00D83282">
        <w:rPr>
          <w:rFonts w:ascii="Arial" w:hAnsi="Arial" w:cs="Arial"/>
          <w:bCs/>
          <w:sz w:val="22"/>
          <w:szCs w:val="22"/>
        </w:rPr>
        <w:t>Adult and children Safeguarding Procedure in conjunction with S</w:t>
      </w:r>
      <w:r w:rsidR="004409FC">
        <w:rPr>
          <w:rFonts w:ascii="Arial" w:hAnsi="Arial" w:cs="Arial"/>
          <w:bCs/>
          <w:sz w:val="22"/>
          <w:szCs w:val="22"/>
        </w:rPr>
        <w:t>outhern Housing</w:t>
      </w:r>
      <w:r w:rsidRPr="00D83282">
        <w:rPr>
          <w:rFonts w:ascii="Arial" w:hAnsi="Arial" w:cs="Arial"/>
          <w:bCs/>
          <w:sz w:val="22"/>
          <w:szCs w:val="22"/>
        </w:rPr>
        <w:t xml:space="preserve"> policies and procedures</w:t>
      </w:r>
      <w:r w:rsidR="00463A2C">
        <w:rPr>
          <w:rFonts w:ascii="Arial" w:hAnsi="Arial" w:cs="Arial"/>
          <w:bCs/>
          <w:sz w:val="22"/>
          <w:szCs w:val="22"/>
        </w:rPr>
        <w:t>.</w:t>
      </w:r>
    </w:p>
    <w:p w14:paraId="1BE70FF9" w14:textId="77777777" w:rsidR="00D83282" w:rsidRPr="00D83282" w:rsidRDefault="00D83282" w:rsidP="00D83282">
      <w:pPr>
        <w:rPr>
          <w:sz w:val="22"/>
        </w:rPr>
      </w:pPr>
    </w:p>
    <w:p w14:paraId="0A5C8459" w14:textId="77777777" w:rsidR="00D83282" w:rsidRPr="00D83282" w:rsidRDefault="00D83282" w:rsidP="00D83282">
      <w:pPr>
        <w:rPr>
          <w:b/>
          <w:sz w:val="22"/>
        </w:rPr>
      </w:pPr>
      <w:r w:rsidRPr="00D83282">
        <w:rPr>
          <w:b/>
          <w:sz w:val="22"/>
        </w:rPr>
        <w:t>Scheme Administration</w:t>
      </w:r>
    </w:p>
    <w:p w14:paraId="1A4E0959" w14:textId="77777777" w:rsidR="00D83282" w:rsidRPr="00D83282" w:rsidRDefault="00D83282" w:rsidP="00D83282">
      <w:pPr>
        <w:numPr>
          <w:ilvl w:val="0"/>
          <w:numId w:val="38"/>
        </w:numPr>
        <w:rPr>
          <w:sz w:val="22"/>
        </w:rPr>
      </w:pPr>
      <w:r w:rsidRPr="00D83282">
        <w:rPr>
          <w:sz w:val="22"/>
        </w:rPr>
        <w:t xml:space="preserve">Ensure residents records are maintained with accurate, up-to-date, necessary information </w:t>
      </w:r>
    </w:p>
    <w:p w14:paraId="3EC96BF5" w14:textId="2F087B4B" w:rsidR="00D83282" w:rsidRPr="00D83282" w:rsidRDefault="00D83282" w:rsidP="00D83282">
      <w:pPr>
        <w:numPr>
          <w:ilvl w:val="0"/>
          <w:numId w:val="38"/>
        </w:numPr>
        <w:rPr>
          <w:sz w:val="22"/>
        </w:rPr>
      </w:pPr>
      <w:r w:rsidRPr="00D83282">
        <w:rPr>
          <w:sz w:val="22"/>
        </w:rPr>
        <w:t>Complete incident report forms as necessary</w:t>
      </w:r>
      <w:r w:rsidR="00463A2C">
        <w:rPr>
          <w:sz w:val="22"/>
        </w:rPr>
        <w:t>.</w:t>
      </w:r>
    </w:p>
    <w:p w14:paraId="503F5A90" w14:textId="736EA7BD" w:rsidR="00D83282" w:rsidRPr="00D83282" w:rsidRDefault="00D83282" w:rsidP="00D83282">
      <w:pPr>
        <w:numPr>
          <w:ilvl w:val="0"/>
          <w:numId w:val="38"/>
        </w:numPr>
        <w:rPr>
          <w:sz w:val="22"/>
        </w:rPr>
      </w:pPr>
      <w:r w:rsidRPr="00D83282">
        <w:rPr>
          <w:sz w:val="22"/>
        </w:rPr>
        <w:t>Maintain accurate and up-to-date personal records on each resident</w:t>
      </w:r>
      <w:r w:rsidR="00463A2C">
        <w:rPr>
          <w:sz w:val="22"/>
        </w:rPr>
        <w:t>.</w:t>
      </w:r>
    </w:p>
    <w:p w14:paraId="298227DF" w14:textId="7725E00A" w:rsidR="00D83282" w:rsidRPr="00D83282" w:rsidRDefault="00D83282" w:rsidP="00D83282">
      <w:pPr>
        <w:numPr>
          <w:ilvl w:val="0"/>
          <w:numId w:val="38"/>
        </w:numPr>
        <w:rPr>
          <w:sz w:val="22"/>
        </w:rPr>
      </w:pPr>
      <w:r w:rsidRPr="00D83282">
        <w:rPr>
          <w:sz w:val="22"/>
        </w:rPr>
        <w:t>Ensure medication is recorded accurately and errors are reported</w:t>
      </w:r>
      <w:r w:rsidR="00463A2C">
        <w:rPr>
          <w:sz w:val="22"/>
        </w:rPr>
        <w:t>.</w:t>
      </w:r>
    </w:p>
    <w:p w14:paraId="6DA6E790" w14:textId="77777777" w:rsidR="0051368C" w:rsidRPr="00D83282" w:rsidRDefault="0051368C" w:rsidP="0051368C">
      <w:pPr>
        <w:textAlignment w:val="baseline"/>
        <w:rPr>
          <w:rFonts w:ascii="Segoe UI" w:eastAsia="Times New Roman" w:hAnsi="Segoe UI" w:cs="Segoe UI"/>
          <w:sz w:val="22"/>
          <w:lang w:eastAsia="en-GB"/>
        </w:rPr>
      </w:pPr>
      <w:r w:rsidRPr="00D83282">
        <w:rPr>
          <w:rFonts w:eastAsia="Times New Roman" w:cs="Arial"/>
          <w:sz w:val="22"/>
          <w:lang w:eastAsia="en-GB"/>
        </w:rPr>
        <w:t>  </w:t>
      </w:r>
    </w:p>
    <w:p w14:paraId="6C90156F" w14:textId="4401FE3D" w:rsidR="00AB789E" w:rsidRPr="00A465C9" w:rsidRDefault="00AB789E" w:rsidP="00AB789E">
      <w:pPr>
        <w:textAlignment w:val="baseline"/>
        <w:rPr>
          <w:rFonts w:eastAsia="Times New Roman" w:cs="Arial"/>
          <w:b/>
          <w:bCs/>
          <w:color w:val="00A3AD"/>
          <w:sz w:val="22"/>
          <w:lang w:eastAsia="en-GB"/>
        </w:rPr>
      </w:pPr>
      <w:r w:rsidRPr="00A465C9">
        <w:rPr>
          <w:rFonts w:eastAsia="Times New Roman" w:cs="Arial"/>
          <w:b/>
          <w:bCs/>
          <w:color w:val="00A3AD"/>
          <w:sz w:val="22"/>
          <w:lang w:eastAsia="en-GB"/>
        </w:rPr>
        <w:t>What you</w:t>
      </w:r>
      <w:r w:rsidR="00F3324C">
        <w:rPr>
          <w:rFonts w:eastAsia="Times New Roman" w:cs="Arial"/>
          <w:b/>
          <w:bCs/>
          <w:color w:val="00A3AD"/>
          <w:sz w:val="22"/>
          <w:lang w:eastAsia="en-GB"/>
        </w:rPr>
        <w:t>’ll</w:t>
      </w:r>
      <w:r w:rsidRPr="00A465C9">
        <w:rPr>
          <w:rFonts w:eastAsia="Times New Roman" w:cs="Arial"/>
          <w:b/>
          <w:bCs/>
          <w:color w:val="00A3AD"/>
          <w:sz w:val="22"/>
          <w:lang w:eastAsia="en-GB"/>
        </w:rPr>
        <w:t xml:space="preserve"> need:</w:t>
      </w:r>
    </w:p>
    <w:p w14:paraId="665E7943" w14:textId="3929DCAB" w:rsidR="00A465C9" w:rsidRPr="0044373D" w:rsidRDefault="00D83282" w:rsidP="00D83282">
      <w:pPr>
        <w:rPr>
          <w:rFonts w:eastAsia="Times New Roman"/>
          <w:b/>
          <w:color w:val="1056A3"/>
          <w:sz w:val="22"/>
          <w:lang w:eastAsia="en-GB"/>
        </w:rPr>
      </w:pPr>
      <w:r w:rsidRPr="0044373D">
        <w:rPr>
          <w:rFonts w:eastAsia="Times New Roman"/>
          <w:b/>
          <w:color w:val="1056A3"/>
          <w:sz w:val="22"/>
          <w:lang w:eastAsia="en-GB"/>
        </w:rPr>
        <w:t>Skills, knowledge, experience and abilities</w:t>
      </w:r>
    </w:p>
    <w:p w14:paraId="16036716" w14:textId="1B967E1A" w:rsidR="00D83282" w:rsidRPr="0044373D" w:rsidRDefault="00D83282" w:rsidP="00D83282">
      <w:pPr>
        <w:rPr>
          <w:rFonts w:eastAsia="Times New Roman"/>
          <w:b/>
          <w:color w:val="1056A3"/>
          <w:sz w:val="22"/>
          <w:lang w:eastAsia="en-GB"/>
        </w:rPr>
      </w:pPr>
    </w:p>
    <w:p w14:paraId="77706D61" w14:textId="2ED1FCB8" w:rsidR="00D83282" w:rsidRPr="0044373D" w:rsidRDefault="00D83282" w:rsidP="00D83282">
      <w:pPr>
        <w:rPr>
          <w:rFonts w:eastAsia="Times New Roman"/>
          <w:b/>
          <w:sz w:val="22"/>
          <w:lang w:eastAsia="en-GB"/>
        </w:rPr>
      </w:pPr>
      <w:r w:rsidRPr="0044373D">
        <w:rPr>
          <w:rFonts w:eastAsia="Times New Roman"/>
          <w:b/>
          <w:sz w:val="22"/>
          <w:lang w:eastAsia="en-GB"/>
        </w:rPr>
        <w:t>Essential:</w:t>
      </w:r>
    </w:p>
    <w:p w14:paraId="43C1062A" w14:textId="0310CC82" w:rsidR="00D83282" w:rsidRPr="0044373D" w:rsidRDefault="00D83282" w:rsidP="0044373D">
      <w:pPr>
        <w:pStyle w:val="ListParagraph"/>
        <w:numPr>
          <w:ilvl w:val="0"/>
          <w:numId w:val="40"/>
        </w:numPr>
        <w:spacing w:after="0" w:line="240" w:lineRule="auto"/>
        <w:ind w:left="357" w:hanging="357"/>
        <w:rPr>
          <w:rFonts w:ascii="Arial" w:hAnsi="Arial" w:cs="Arial"/>
        </w:rPr>
      </w:pPr>
      <w:r w:rsidRPr="0044373D">
        <w:rPr>
          <w:rFonts w:ascii="Arial" w:hAnsi="Arial" w:cs="Arial"/>
        </w:rPr>
        <w:t>No experience necessary – full training and guidance will be given</w:t>
      </w:r>
      <w:r w:rsidR="00463A2C">
        <w:rPr>
          <w:rFonts w:ascii="Arial" w:hAnsi="Arial" w:cs="Arial"/>
        </w:rPr>
        <w:t>.</w:t>
      </w:r>
    </w:p>
    <w:p w14:paraId="76733845" w14:textId="368247DB" w:rsidR="00D83282" w:rsidRPr="0044373D" w:rsidRDefault="0044373D" w:rsidP="00FA03D1">
      <w:pPr>
        <w:numPr>
          <w:ilvl w:val="0"/>
          <w:numId w:val="40"/>
        </w:numPr>
        <w:ind w:left="357" w:hanging="357"/>
        <w:rPr>
          <w:sz w:val="22"/>
        </w:rPr>
      </w:pPr>
      <w:r w:rsidRPr="0044373D">
        <w:rPr>
          <w:sz w:val="22"/>
        </w:rPr>
        <w:t xml:space="preserve">You will need to be </w:t>
      </w:r>
      <w:r w:rsidR="00D83282" w:rsidRPr="0044373D">
        <w:rPr>
          <w:sz w:val="22"/>
        </w:rPr>
        <w:t>able to listen and communicate effectively at all level</w:t>
      </w:r>
      <w:r w:rsidRPr="0044373D">
        <w:rPr>
          <w:sz w:val="22"/>
        </w:rPr>
        <w:t xml:space="preserve">s and have </w:t>
      </w:r>
      <w:r>
        <w:rPr>
          <w:sz w:val="22"/>
        </w:rPr>
        <w:t xml:space="preserve">good </w:t>
      </w:r>
      <w:r w:rsidR="00D83282" w:rsidRPr="0044373D">
        <w:rPr>
          <w:sz w:val="22"/>
        </w:rPr>
        <w:t xml:space="preserve">written communication </w:t>
      </w:r>
      <w:r>
        <w:rPr>
          <w:sz w:val="22"/>
        </w:rPr>
        <w:t xml:space="preserve">and numeracy </w:t>
      </w:r>
      <w:r w:rsidR="00D83282" w:rsidRPr="0044373D">
        <w:rPr>
          <w:sz w:val="22"/>
        </w:rPr>
        <w:t>skills</w:t>
      </w:r>
      <w:r w:rsidR="00463A2C">
        <w:rPr>
          <w:sz w:val="22"/>
        </w:rPr>
        <w:t>.</w:t>
      </w:r>
    </w:p>
    <w:p w14:paraId="3D4298F1" w14:textId="3F0B71FB" w:rsidR="00D83282" w:rsidRPr="0044373D" w:rsidRDefault="0044373D" w:rsidP="00D83282">
      <w:pPr>
        <w:numPr>
          <w:ilvl w:val="0"/>
          <w:numId w:val="40"/>
        </w:numPr>
        <w:ind w:left="357" w:hanging="357"/>
        <w:rPr>
          <w:sz w:val="22"/>
        </w:rPr>
      </w:pPr>
      <w:r>
        <w:rPr>
          <w:sz w:val="22"/>
        </w:rPr>
        <w:t xml:space="preserve">You will need to have </w:t>
      </w:r>
      <w:r w:rsidR="00D83282" w:rsidRPr="0044373D">
        <w:rPr>
          <w:sz w:val="22"/>
        </w:rPr>
        <w:t>empathy, compassion and patience</w:t>
      </w:r>
      <w:r w:rsidR="00463A2C">
        <w:rPr>
          <w:sz w:val="22"/>
        </w:rPr>
        <w:t>.</w:t>
      </w:r>
    </w:p>
    <w:p w14:paraId="3EF2225A" w14:textId="3520775C" w:rsidR="00D83282" w:rsidRPr="0044373D" w:rsidRDefault="0044373D" w:rsidP="00D83282">
      <w:pPr>
        <w:numPr>
          <w:ilvl w:val="0"/>
          <w:numId w:val="40"/>
        </w:numPr>
        <w:ind w:left="357" w:hanging="357"/>
        <w:rPr>
          <w:sz w:val="22"/>
        </w:rPr>
      </w:pPr>
      <w:r>
        <w:rPr>
          <w:sz w:val="22"/>
        </w:rPr>
        <w:t xml:space="preserve">You will need to be </w:t>
      </w:r>
      <w:r w:rsidR="00D83282" w:rsidRPr="0044373D">
        <w:rPr>
          <w:sz w:val="22"/>
        </w:rPr>
        <w:t>able to adapt to working environments</w:t>
      </w:r>
      <w:r w:rsidR="00463A2C">
        <w:rPr>
          <w:sz w:val="22"/>
        </w:rPr>
        <w:t>.</w:t>
      </w:r>
    </w:p>
    <w:p w14:paraId="6A1CB780" w14:textId="5FD2BC10" w:rsidR="00D83282" w:rsidRDefault="0044373D" w:rsidP="00D83282">
      <w:pPr>
        <w:numPr>
          <w:ilvl w:val="0"/>
          <w:numId w:val="40"/>
        </w:numPr>
        <w:ind w:left="357" w:hanging="357"/>
        <w:rPr>
          <w:sz w:val="22"/>
        </w:rPr>
      </w:pPr>
      <w:r>
        <w:rPr>
          <w:sz w:val="22"/>
        </w:rPr>
        <w:t xml:space="preserve">You will need to </w:t>
      </w:r>
      <w:r w:rsidR="00D83282" w:rsidRPr="0044373D">
        <w:rPr>
          <w:sz w:val="22"/>
        </w:rPr>
        <w:t>have a keenness to make a positive contribution to improving the quality of life for people with care needs</w:t>
      </w:r>
      <w:r w:rsidR="00463A2C">
        <w:rPr>
          <w:sz w:val="22"/>
        </w:rPr>
        <w:t>.</w:t>
      </w:r>
    </w:p>
    <w:p w14:paraId="32858D73" w14:textId="77777777" w:rsidR="00463A2C" w:rsidRPr="0044373D" w:rsidRDefault="00463A2C" w:rsidP="00463A2C">
      <w:pPr>
        <w:ind w:left="357"/>
        <w:rPr>
          <w:sz w:val="22"/>
        </w:rPr>
      </w:pPr>
    </w:p>
    <w:p w14:paraId="6AB89D69" w14:textId="63FC6B5E" w:rsidR="00D83282" w:rsidRPr="0044373D" w:rsidRDefault="0044373D" w:rsidP="00D83282">
      <w:pPr>
        <w:numPr>
          <w:ilvl w:val="0"/>
          <w:numId w:val="40"/>
        </w:numPr>
        <w:ind w:left="357" w:hanging="357"/>
        <w:rPr>
          <w:sz w:val="22"/>
        </w:rPr>
      </w:pPr>
      <w:r>
        <w:rPr>
          <w:sz w:val="22"/>
        </w:rPr>
        <w:t xml:space="preserve">You will need to </w:t>
      </w:r>
      <w:r w:rsidR="00D83282" w:rsidRPr="0044373D">
        <w:rPr>
          <w:sz w:val="22"/>
        </w:rPr>
        <w:t>have the ability to form positive relationships</w:t>
      </w:r>
      <w:r w:rsidR="00463A2C">
        <w:rPr>
          <w:sz w:val="22"/>
        </w:rPr>
        <w:t>.</w:t>
      </w:r>
    </w:p>
    <w:p w14:paraId="477BC546" w14:textId="65AFF2BA" w:rsidR="00D83282" w:rsidRPr="0044373D" w:rsidRDefault="0044373D" w:rsidP="00D83282">
      <w:pPr>
        <w:numPr>
          <w:ilvl w:val="0"/>
          <w:numId w:val="40"/>
        </w:numPr>
        <w:ind w:left="357" w:hanging="357"/>
        <w:rPr>
          <w:sz w:val="22"/>
        </w:rPr>
      </w:pPr>
      <w:r>
        <w:rPr>
          <w:sz w:val="22"/>
        </w:rPr>
        <w:t xml:space="preserve">You will need to </w:t>
      </w:r>
      <w:r w:rsidR="00D83282" w:rsidRPr="0044373D">
        <w:rPr>
          <w:sz w:val="22"/>
        </w:rPr>
        <w:t xml:space="preserve">have </w:t>
      </w:r>
      <w:r>
        <w:rPr>
          <w:sz w:val="22"/>
        </w:rPr>
        <w:t xml:space="preserve">the </w:t>
      </w:r>
      <w:r w:rsidR="00D83282" w:rsidRPr="0044373D">
        <w:rPr>
          <w:sz w:val="22"/>
        </w:rPr>
        <w:t>ability to act calmly in emergencies and respond in a professional manner to stressful and challenging behaviour</w:t>
      </w:r>
      <w:r w:rsidR="00463A2C">
        <w:rPr>
          <w:sz w:val="22"/>
        </w:rPr>
        <w:t>.</w:t>
      </w:r>
    </w:p>
    <w:p w14:paraId="724BD921" w14:textId="29FFB3E5" w:rsidR="00D83282" w:rsidRPr="0044373D" w:rsidRDefault="0044373D" w:rsidP="00D83282">
      <w:pPr>
        <w:numPr>
          <w:ilvl w:val="0"/>
          <w:numId w:val="40"/>
        </w:numPr>
        <w:ind w:left="357" w:hanging="357"/>
        <w:rPr>
          <w:sz w:val="22"/>
        </w:rPr>
      </w:pPr>
      <w:r>
        <w:rPr>
          <w:sz w:val="22"/>
        </w:rPr>
        <w:t xml:space="preserve">You will need to be </w:t>
      </w:r>
      <w:r w:rsidR="00D83282" w:rsidRPr="0044373D">
        <w:rPr>
          <w:sz w:val="22"/>
        </w:rPr>
        <w:t xml:space="preserve">a </w:t>
      </w:r>
      <w:r w:rsidR="0061303F" w:rsidRPr="0044373D">
        <w:rPr>
          <w:sz w:val="22"/>
        </w:rPr>
        <w:t>well-motivated</w:t>
      </w:r>
      <w:r w:rsidR="00D83282" w:rsidRPr="0044373D">
        <w:rPr>
          <w:sz w:val="22"/>
        </w:rPr>
        <w:t xml:space="preserve"> self-starter, with a flexible approach to work</w:t>
      </w:r>
      <w:r w:rsidR="00463A2C">
        <w:rPr>
          <w:sz w:val="22"/>
        </w:rPr>
        <w:t>.</w:t>
      </w:r>
    </w:p>
    <w:p w14:paraId="62D5CADC" w14:textId="51A5285D" w:rsidR="00D83282" w:rsidRPr="0044373D" w:rsidRDefault="0044373D" w:rsidP="00D83282">
      <w:pPr>
        <w:numPr>
          <w:ilvl w:val="0"/>
          <w:numId w:val="40"/>
        </w:numPr>
        <w:ind w:left="357" w:hanging="357"/>
        <w:rPr>
          <w:sz w:val="22"/>
        </w:rPr>
      </w:pPr>
      <w:r>
        <w:rPr>
          <w:sz w:val="22"/>
        </w:rPr>
        <w:t xml:space="preserve">You will need to be able </w:t>
      </w:r>
      <w:r w:rsidR="00D83282" w:rsidRPr="0044373D">
        <w:rPr>
          <w:sz w:val="22"/>
        </w:rPr>
        <w:t>to work as part of a team</w:t>
      </w:r>
      <w:r w:rsidR="00463A2C">
        <w:rPr>
          <w:sz w:val="22"/>
        </w:rPr>
        <w:t>.</w:t>
      </w:r>
    </w:p>
    <w:p w14:paraId="3ED44E23" w14:textId="480A5F43" w:rsidR="00D83282" w:rsidRPr="0044373D" w:rsidRDefault="0044373D" w:rsidP="00D83282">
      <w:pPr>
        <w:numPr>
          <w:ilvl w:val="0"/>
          <w:numId w:val="40"/>
        </w:numPr>
        <w:ind w:left="357" w:hanging="357"/>
        <w:rPr>
          <w:sz w:val="22"/>
        </w:rPr>
      </w:pPr>
      <w:r>
        <w:rPr>
          <w:sz w:val="22"/>
        </w:rPr>
        <w:t xml:space="preserve">You will need to </w:t>
      </w:r>
      <w:r w:rsidR="00D83282" w:rsidRPr="0044373D">
        <w:rPr>
          <w:sz w:val="22"/>
        </w:rPr>
        <w:t>have a commitment to promoting equal opportunities and anti-discriminatory practices</w:t>
      </w:r>
      <w:r w:rsidR="00463A2C">
        <w:rPr>
          <w:sz w:val="22"/>
        </w:rPr>
        <w:t>.</w:t>
      </w:r>
    </w:p>
    <w:p w14:paraId="62F6C17E" w14:textId="50F56142" w:rsidR="00D83282" w:rsidRDefault="0044373D" w:rsidP="00D83282">
      <w:pPr>
        <w:pStyle w:val="ListParagraph"/>
        <w:numPr>
          <w:ilvl w:val="0"/>
          <w:numId w:val="40"/>
        </w:numPr>
        <w:spacing w:after="0" w:line="240" w:lineRule="auto"/>
        <w:ind w:left="357" w:hanging="357"/>
        <w:rPr>
          <w:rFonts w:ascii="Arial" w:hAnsi="Arial" w:cs="Arial"/>
        </w:rPr>
      </w:pPr>
      <w:r w:rsidRPr="0044373D">
        <w:rPr>
          <w:rFonts w:ascii="Arial" w:hAnsi="Arial" w:cs="Arial"/>
        </w:rPr>
        <w:t>You will need to have</w:t>
      </w:r>
      <w:r w:rsidR="00D83282" w:rsidRPr="0044373D">
        <w:rPr>
          <w:rFonts w:ascii="Arial" w:hAnsi="Arial" w:cs="Arial"/>
        </w:rPr>
        <w:t xml:space="preserve"> basic IT Skills</w:t>
      </w:r>
      <w:r w:rsidR="00463A2C">
        <w:rPr>
          <w:rFonts w:ascii="Arial" w:hAnsi="Arial" w:cs="Arial"/>
        </w:rPr>
        <w:t>.</w:t>
      </w:r>
    </w:p>
    <w:p w14:paraId="48D8E474" w14:textId="70A10B99" w:rsidR="00D83282" w:rsidRPr="0044373D" w:rsidRDefault="0044373D" w:rsidP="001E0252">
      <w:pPr>
        <w:pStyle w:val="ListParagraph"/>
        <w:numPr>
          <w:ilvl w:val="0"/>
          <w:numId w:val="40"/>
        </w:numPr>
        <w:spacing w:after="0" w:line="240" w:lineRule="auto"/>
        <w:ind w:left="357" w:hanging="357"/>
        <w:rPr>
          <w:rFonts w:ascii="Arial" w:hAnsi="Arial" w:cs="Arial"/>
        </w:rPr>
      </w:pPr>
      <w:r w:rsidRPr="0044373D">
        <w:rPr>
          <w:rFonts w:ascii="Arial" w:hAnsi="Arial" w:cs="Arial"/>
        </w:rPr>
        <w:t xml:space="preserve">You will need to be </w:t>
      </w:r>
      <w:r w:rsidR="00D83282" w:rsidRPr="0044373D">
        <w:rPr>
          <w:rFonts w:ascii="Arial" w:hAnsi="Arial" w:cs="Arial"/>
        </w:rPr>
        <w:t>able to work within professional boundaries</w:t>
      </w:r>
      <w:r w:rsidR="00463A2C">
        <w:rPr>
          <w:rFonts w:ascii="Arial" w:hAnsi="Arial" w:cs="Arial"/>
        </w:rPr>
        <w:t>.</w:t>
      </w:r>
    </w:p>
    <w:p w14:paraId="66D0E52C" w14:textId="76F4B8ED" w:rsidR="00D83282" w:rsidRPr="0044373D" w:rsidRDefault="00D83282" w:rsidP="00D83282">
      <w:pPr>
        <w:rPr>
          <w:sz w:val="22"/>
        </w:rPr>
      </w:pPr>
    </w:p>
    <w:p w14:paraId="2567442D" w14:textId="518CA253" w:rsidR="00D83282" w:rsidRPr="0044373D" w:rsidRDefault="00D83282" w:rsidP="00D83282">
      <w:pPr>
        <w:rPr>
          <w:sz w:val="22"/>
        </w:rPr>
      </w:pPr>
      <w:r w:rsidRPr="0044373D">
        <w:rPr>
          <w:sz w:val="22"/>
        </w:rPr>
        <w:t>Desirable:</w:t>
      </w:r>
    </w:p>
    <w:p w14:paraId="6EDB8652" w14:textId="6D46D8A0" w:rsidR="00D83282" w:rsidRPr="0044373D" w:rsidRDefault="00D83282" w:rsidP="0044373D">
      <w:pPr>
        <w:numPr>
          <w:ilvl w:val="0"/>
          <w:numId w:val="40"/>
        </w:numPr>
        <w:ind w:left="357" w:hanging="357"/>
        <w:rPr>
          <w:sz w:val="22"/>
        </w:rPr>
      </w:pPr>
      <w:r w:rsidRPr="0044373D">
        <w:rPr>
          <w:sz w:val="22"/>
        </w:rPr>
        <w:t>Experience of working as part of a team, in an employed or on a voluntary basis, delivering care to people with individual needs</w:t>
      </w:r>
      <w:r w:rsidR="00463A2C">
        <w:rPr>
          <w:sz w:val="22"/>
        </w:rPr>
        <w:t>.</w:t>
      </w:r>
    </w:p>
    <w:p w14:paraId="76BCE58E" w14:textId="51F16FA1" w:rsidR="00D83282" w:rsidRPr="0044373D" w:rsidRDefault="00D83282" w:rsidP="00D83282">
      <w:pPr>
        <w:numPr>
          <w:ilvl w:val="0"/>
          <w:numId w:val="40"/>
        </w:numPr>
        <w:ind w:left="357" w:hanging="357"/>
        <w:rPr>
          <w:sz w:val="22"/>
        </w:rPr>
      </w:pPr>
      <w:r w:rsidRPr="0044373D">
        <w:rPr>
          <w:sz w:val="22"/>
        </w:rPr>
        <w:t>An understanding of the specific requirements of people with care needs</w:t>
      </w:r>
      <w:r w:rsidR="00463A2C">
        <w:rPr>
          <w:sz w:val="22"/>
        </w:rPr>
        <w:t>.</w:t>
      </w:r>
    </w:p>
    <w:p w14:paraId="47BF7CD6" w14:textId="365456EB" w:rsidR="00D83282" w:rsidRPr="0044373D" w:rsidRDefault="00D83282" w:rsidP="00D83282">
      <w:pPr>
        <w:pStyle w:val="Shgbody"/>
        <w:numPr>
          <w:ilvl w:val="0"/>
          <w:numId w:val="40"/>
        </w:numPr>
        <w:spacing w:after="0" w:line="240" w:lineRule="auto"/>
        <w:ind w:left="357" w:hanging="357"/>
        <w:rPr>
          <w:lang w:eastAsia="en-GB"/>
        </w:rPr>
      </w:pPr>
      <w:r w:rsidRPr="0044373D">
        <w:t>An understanding of the needs of people with learning disabilities</w:t>
      </w:r>
      <w:r w:rsidR="00463A2C">
        <w:t>.</w:t>
      </w:r>
    </w:p>
    <w:p w14:paraId="1824E826" w14:textId="33FD39D5" w:rsidR="00D83282" w:rsidRPr="0044373D" w:rsidRDefault="00D83282" w:rsidP="00D83282">
      <w:pPr>
        <w:numPr>
          <w:ilvl w:val="0"/>
          <w:numId w:val="40"/>
        </w:numPr>
        <w:ind w:left="357" w:hanging="357"/>
        <w:rPr>
          <w:sz w:val="22"/>
        </w:rPr>
      </w:pPr>
      <w:r w:rsidRPr="0044373D">
        <w:rPr>
          <w:sz w:val="22"/>
        </w:rPr>
        <w:t>Health and safety awareness</w:t>
      </w:r>
      <w:r w:rsidR="00463A2C">
        <w:rPr>
          <w:sz w:val="22"/>
        </w:rPr>
        <w:t>.</w:t>
      </w:r>
    </w:p>
    <w:p w14:paraId="5AEABB71" w14:textId="5C9750A2" w:rsidR="00D83282" w:rsidRDefault="00D83282" w:rsidP="00D83282">
      <w:pPr>
        <w:numPr>
          <w:ilvl w:val="0"/>
          <w:numId w:val="40"/>
        </w:numPr>
        <w:ind w:left="357" w:hanging="357"/>
        <w:rPr>
          <w:sz w:val="22"/>
        </w:rPr>
      </w:pPr>
      <w:r w:rsidRPr="0044373D">
        <w:rPr>
          <w:sz w:val="22"/>
        </w:rPr>
        <w:t>Awareness of local services</w:t>
      </w:r>
      <w:r w:rsidR="00463A2C">
        <w:rPr>
          <w:sz w:val="22"/>
        </w:rPr>
        <w:t>.</w:t>
      </w:r>
    </w:p>
    <w:p w14:paraId="1B3C2EC9" w14:textId="14A07833" w:rsidR="00D83282" w:rsidRPr="0044373D" w:rsidRDefault="0044373D" w:rsidP="00BD4D77">
      <w:pPr>
        <w:numPr>
          <w:ilvl w:val="0"/>
          <w:numId w:val="40"/>
        </w:numPr>
        <w:ind w:left="357" w:hanging="357"/>
        <w:rPr>
          <w:sz w:val="22"/>
        </w:rPr>
      </w:pPr>
      <w:r w:rsidRPr="0044373D">
        <w:rPr>
          <w:sz w:val="22"/>
        </w:rPr>
        <w:t xml:space="preserve">An understanding </w:t>
      </w:r>
      <w:r w:rsidR="00D83282" w:rsidRPr="0044373D">
        <w:rPr>
          <w:sz w:val="22"/>
        </w:rPr>
        <w:t>of the requirements of the Care Quality Commission</w:t>
      </w:r>
      <w:r w:rsidR="00463A2C">
        <w:rPr>
          <w:sz w:val="22"/>
        </w:rPr>
        <w:t>.</w:t>
      </w:r>
    </w:p>
    <w:p w14:paraId="3BFEF510" w14:textId="3F0C32A4" w:rsidR="00D83282" w:rsidRPr="0044373D" w:rsidRDefault="00D83282" w:rsidP="00D83282">
      <w:pPr>
        <w:rPr>
          <w:sz w:val="22"/>
        </w:rPr>
      </w:pPr>
    </w:p>
    <w:p w14:paraId="51FF9086" w14:textId="0415E85B" w:rsidR="00D83282" w:rsidRPr="0044373D" w:rsidRDefault="00D83282" w:rsidP="00D83282">
      <w:pPr>
        <w:rPr>
          <w:rFonts w:eastAsia="Times New Roman"/>
          <w:b/>
          <w:color w:val="1056A3"/>
          <w:sz w:val="22"/>
          <w:lang w:eastAsia="en-GB"/>
        </w:rPr>
      </w:pPr>
      <w:r w:rsidRPr="0044373D">
        <w:rPr>
          <w:rFonts w:eastAsia="Times New Roman"/>
          <w:b/>
          <w:color w:val="1056A3"/>
          <w:sz w:val="22"/>
          <w:lang w:eastAsia="en-GB"/>
        </w:rPr>
        <w:t>Qualifications/ professional development</w:t>
      </w:r>
    </w:p>
    <w:p w14:paraId="577F9E02" w14:textId="55DDA058" w:rsidR="00D83282" w:rsidRPr="0044373D" w:rsidRDefault="00D83282" w:rsidP="00D83282">
      <w:pPr>
        <w:rPr>
          <w:rFonts w:eastAsia="Times New Roman"/>
          <w:b/>
          <w:color w:val="1056A3"/>
          <w:sz w:val="22"/>
          <w:lang w:eastAsia="en-GB"/>
        </w:rPr>
      </w:pPr>
    </w:p>
    <w:p w14:paraId="325D4635" w14:textId="66636E83" w:rsidR="00D83282" w:rsidRPr="0044373D" w:rsidRDefault="00D83282" w:rsidP="00D83282">
      <w:pPr>
        <w:rPr>
          <w:rFonts w:eastAsia="Times New Roman"/>
          <w:bCs/>
          <w:sz w:val="22"/>
          <w:lang w:eastAsia="en-GB"/>
        </w:rPr>
      </w:pPr>
      <w:r w:rsidRPr="0044373D">
        <w:rPr>
          <w:rFonts w:eastAsia="Times New Roman"/>
          <w:bCs/>
          <w:sz w:val="22"/>
          <w:lang w:eastAsia="en-GB"/>
        </w:rPr>
        <w:t>Essential:</w:t>
      </w:r>
    </w:p>
    <w:p w14:paraId="64CEF0B9" w14:textId="6B2FEB81" w:rsidR="00D83282" w:rsidRPr="0044373D" w:rsidRDefault="004409FC" w:rsidP="004409FC">
      <w:pPr>
        <w:numPr>
          <w:ilvl w:val="0"/>
          <w:numId w:val="41"/>
        </w:numPr>
        <w:ind w:left="357" w:hanging="357"/>
        <w:rPr>
          <w:sz w:val="22"/>
        </w:rPr>
      </w:pPr>
      <w:r>
        <w:rPr>
          <w:sz w:val="22"/>
        </w:rPr>
        <w:t xml:space="preserve">You will need to </w:t>
      </w:r>
      <w:r w:rsidR="00D83282" w:rsidRPr="0044373D">
        <w:rPr>
          <w:sz w:val="22"/>
        </w:rPr>
        <w:t>hold at least 5 GCSE passes at grade “C” or above (or equivalent, Grade 9-5) including Maths and English</w:t>
      </w:r>
      <w:r w:rsidR="00463A2C">
        <w:rPr>
          <w:sz w:val="22"/>
        </w:rPr>
        <w:t>.</w:t>
      </w:r>
    </w:p>
    <w:p w14:paraId="71F5DD45" w14:textId="286AAFCC" w:rsidR="00D83282" w:rsidRDefault="004409FC" w:rsidP="00D83282">
      <w:pPr>
        <w:numPr>
          <w:ilvl w:val="0"/>
          <w:numId w:val="41"/>
        </w:numPr>
        <w:ind w:left="357" w:hanging="357"/>
        <w:rPr>
          <w:sz w:val="22"/>
        </w:rPr>
      </w:pPr>
      <w:r>
        <w:rPr>
          <w:sz w:val="22"/>
        </w:rPr>
        <w:t xml:space="preserve">You will need to </w:t>
      </w:r>
      <w:r w:rsidR="00D83282" w:rsidRPr="0044373D">
        <w:rPr>
          <w:sz w:val="22"/>
        </w:rPr>
        <w:t>have the willingness and ability to train towards an NVQ 2 in Care</w:t>
      </w:r>
      <w:r w:rsidR="00463A2C">
        <w:rPr>
          <w:sz w:val="22"/>
        </w:rPr>
        <w:t>.</w:t>
      </w:r>
    </w:p>
    <w:p w14:paraId="0F93818B" w14:textId="1FE6E95F" w:rsidR="00D83282" w:rsidRPr="004409FC" w:rsidRDefault="004409FC" w:rsidP="00844503">
      <w:pPr>
        <w:numPr>
          <w:ilvl w:val="0"/>
          <w:numId w:val="41"/>
        </w:numPr>
        <w:ind w:left="357" w:hanging="357"/>
        <w:rPr>
          <w:sz w:val="22"/>
        </w:rPr>
      </w:pPr>
      <w:r w:rsidRPr="004409FC">
        <w:rPr>
          <w:sz w:val="22"/>
        </w:rPr>
        <w:t xml:space="preserve">You will need to have </w:t>
      </w:r>
      <w:r w:rsidR="00D83282" w:rsidRPr="004409FC">
        <w:rPr>
          <w:sz w:val="22"/>
        </w:rPr>
        <w:t>the willingness and ability to obtain underpinning knowledge required to perform the duties of the role</w:t>
      </w:r>
      <w:r w:rsidR="00463A2C">
        <w:rPr>
          <w:sz w:val="22"/>
        </w:rPr>
        <w:t>.</w:t>
      </w:r>
    </w:p>
    <w:p w14:paraId="223E36D9" w14:textId="47CAF8B3" w:rsidR="00D83282" w:rsidRPr="0044373D" w:rsidRDefault="00D83282" w:rsidP="00D83282">
      <w:pPr>
        <w:rPr>
          <w:sz w:val="22"/>
        </w:rPr>
      </w:pPr>
    </w:p>
    <w:p w14:paraId="50B3CB03" w14:textId="7892DAC7" w:rsidR="00D83282" w:rsidRPr="0044373D" w:rsidRDefault="00D83282" w:rsidP="00D83282">
      <w:pPr>
        <w:rPr>
          <w:sz w:val="22"/>
        </w:rPr>
      </w:pPr>
      <w:r w:rsidRPr="0044373D">
        <w:rPr>
          <w:sz w:val="22"/>
        </w:rPr>
        <w:t>Desirable:</w:t>
      </w:r>
    </w:p>
    <w:p w14:paraId="0D8CF6C1" w14:textId="7893A731" w:rsidR="00D83282" w:rsidRPr="0044373D" w:rsidRDefault="00D83282" w:rsidP="004409FC">
      <w:pPr>
        <w:numPr>
          <w:ilvl w:val="0"/>
          <w:numId w:val="41"/>
        </w:numPr>
        <w:ind w:left="357" w:hanging="357"/>
        <w:rPr>
          <w:sz w:val="22"/>
        </w:rPr>
      </w:pPr>
      <w:r w:rsidRPr="0044373D">
        <w:rPr>
          <w:sz w:val="22"/>
        </w:rPr>
        <w:t xml:space="preserve">An NVQ Level 2 in </w:t>
      </w:r>
      <w:proofErr w:type="gramStart"/>
      <w:r w:rsidRPr="0044373D">
        <w:rPr>
          <w:sz w:val="22"/>
        </w:rPr>
        <w:t>Care, or</w:t>
      </w:r>
      <w:proofErr w:type="gramEnd"/>
      <w:r w:rsidRPr="0044373D">
        <w:rPr>
          <w:sz w:val="22"/>
        </w:rPr>
        <w:t xml:space="preserve"> working towards and NVQ Level 2 in Care</w:t>
      </w:r>
      <w:r w:rsidR="00463A2C">
        <w:rPr>
          <w:sz w:val="22"/>
        </w:rPr>
        <w:t>.</w:t>
      </w:r>
    </w:p>
    <w:p w14:paraId="73E30202" w14:textId="53820028" w:rsidR="00D83282" w:rsidRPr="0044373D" w:rsidRDefault="00D83282" w:rsidP="00D83282">
      <w:pPr>
        <w:numPr>
          <w:ilvl w:val="0"/>
          <w:numId w:val="41"/>
        </w:numPr>
        <w:ind w:left="357" w:hanging="357"/>
        <w:rPr>
          <w:sz w:val="22"/>
        </w:rPr>
      </w:pPr>
      <w:r w:rsidRPr="0044373D">
        <w:rPr>
          <w:sz w:val="22"/>
        </w:rPr>
        <w:t>Basic first aid skills</w:t>
      </w:r>
      <w:r w:rsidR="00463A2C">
        <w:rPr>
          <w:sz w:val="22"/>
        </w:rPr>
        <w:t>.</w:t>
      </w:r>
    </w:p>
    <w:p w14:paraId="66D0F3E5" w14:textId="00D594CF" w:rsidR="00D83282" w:rsidRPr="0044373D" w:rsidRDefault="00D83282" w:rsidP="00D83282">
      <w:pPr>
        <w:numPr>
          <w:ilvl w:val="0"/>
          <w:numId w:val="41"/>
        </w:numPr>
        <w:ind w:left="357" w:hanging="357"/>
        <w:rPr>
          <w:sz w:val="22"/>
        </w:rPr>
      </w:pPr>
      <w:r w:rsidRPr="0044373D">
        <w:rPr>
          <w:sz w:val="22"/>
        </w:rPr>
        <w:t>Basic food hygiene</w:t>
      </w:r>
      <w:r w:rsidR="00463A2C">
        <w:rPr>
          <w:sz w:val="22"/>
        </w:rPr>
        <w:t>.</w:t>
      </w:r>
    </w:p>
    <w:p w14:paraId="79298B0E" w14:textId="1CBA81B3" w:rsidR="00D83282" w:rsidRPr="0044373D" w:rsidRDefault="00D83282" w:rsidP="00D83282">
      <w:pPr>
        <w:numPr>
          <w:ilvl w:val="0"/>
          <w:numId w:val="41"/>
        </w:numPr>
        <w:ind w:left="357" w:hanging="357"/>
        <w:rPr>
          <w:sz w:val="22"/>
        </w:rPr>
      </w:pPr>
      <w:r w:rsidRPr="0044373D">
        <w:rPr>
          <w:sz w:val="22"/>
        </w:rPr>
        <w:t>Moving and handling awareness</w:t>
      </w:r>
      <w:r w:rsidR="00463A2C">
        <w:rPr>
          <w:sz w:val="22"/>
        </w:rPr>
        <w:t>.</w:t>
      </w:r>
    </w:p>
    <w:p w14:paraId="34DFECD2" w14:textId="77777777" w:rsidR="00D83282" w:rsidRPr="0044373D" w:rsidRDefault="00D83282" w:rsidP="00D83282">
      <w:pPr>
        <w:rPr>
          <w:sz w:val="22"/>
        </w:rPr>
      </w:pPr>
    </w:p>
    <w:sectPr w:rsidR="00D83282" w:rsidRPr="0044373D" w:rsidSect="00D81DAF">
      <w:headerReference w:type="default" r:id="rId11"/>
      <w:footerReference w:type="default" r:id="rId12"/>
      <w:headerReference w:type="first" r:id="rId13"/>
      <w:footerReference w:type="first" r:id="rId14"/>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D8B7" w14:textId="77777777" w:rsidR="0010651B" w:rsidRDefault="0010651B" w:rsidP="005606DA">
      <w:r>
        <w:separator/>
      </w:r>
    </w:p>
  </w:endnote>
  <w:endnote w:type="continuationSeparator" w:id="0">
    <w:p w14:paraId="599310CB" w14:textId="77777777" w:rsidR="0010651B" w:rsidRDefault="0010651B"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FE0" w14:textId="530F1673" w:rsidR="00C06136" w:rsidRDefault="00C06136">
    <w:pPr>
      <w:pStyle w:val="Footer"/>
    </w:pPr>
    <w:r>
      <w:rPr>
        <w:b/>
        <w:noProof/>
        <w:color w:val="FFFFFF" w:themeColor="background1"/>
        <w:sz w:val="16"/>
        <w:szCs w:val="16"/>
        <w:lang w:eastAsia="en-GB"/>
      </w:rPr>
      <w:drawing>
        <wp:anchor distT="0" distB="0" distL="114300" distR="114300" simplePos="0" relativeHeight="251662336" behindDoc="1" locked="0" layoutInCell="1" allowOverlap="1" wp14:anchorId="04DD2035" wp14:editId="34CA3FAE">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0EEE" w14:textId="1768E6A6" w:rsidR="069EE568" w:rsidRDefault="00374EEB"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9264" behindDoc="1" locked="0" layoutInCell="1" allowOverlap="1" wp14:anchorId="3E218AEA" wp14:editId="78B0EDEB">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90291" w14:textId="77777777" w:rsidR="0010651B" w:rsidRDefault="0010651B" w:rsidP="005606DA">
      <w:r>
        <w:separator/>
      </w:r>
    </w:p>
  </w:footnote>
  <w:footnote w:type="continuationSeparator" w:id="0">
    <w:p w14:paraId="35E1742B" w14:textId="77777777" w:rsidR="0010651B" w:rsidRDefault="0010651B"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F8F4" w14:textId="6AE10DB9" w:rsidR="0051368C" w:rsidRDefault="0051368C">
    <w:pPr>
      <w:pStyle w:val="Header"/>
    </w:pPr>
    <w:r>
      <w:rPr>
        <w:noProof/>
      </w:rPr>
      <w:drawing>
        <wp:anchor distT="0" distB="0" distL="114300" distR="114300" simplePos="0" relativeHeight="251665408" behindDoc="1" locked="0" layoutInCell="1" allowOverlap="1" wp14:anchorId="52F5C160" wp14:editId="5DE0C680">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71BB5" w14:textId="3257BC56" w:rsidR="009B3C70" w:rsidRDefault="009B3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E73" w14:textId="5699DE3E" w:rsidR="001E2EF0" w:rsidRDefault="00C06136" w:rsidP="00C06136">
    <w:pPr>
      <w:pStyle w:val="BodyText"/>
      <w:spacing w:line="244" w:lineRule="auto"/>
      <w:ind w:left="6096" w:right="2"/>
      <w:jc w:val="center"/>
    </w:pPr>
    <w:r>
      <w:rPr>
        <w:noProof/>
      </w:rPr>
      <w:drawing>
        <wp:anchor distT="0" distB="0" distL="114300" distR="114300" simplePos="0" relativeHeight="251660288" behindDoc="1" locked="0" layoutInCell="1" allowOverlap="1" wp14:anchorId="786974EA" wp14:editId="56293508">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684"/>
    <w:multiLevelType w:val="multilevel"/>
    <w:tmpl w:val="EEFCC87E"/>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15:restartNumberingAfterBreak="0">
    <w:nsid w:val="00C668DB"/>
    <w:multiLevelType w:val="multilevel"/>
    <w:tmpl w:val="D83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639EC"/>
    <w:multiLevelType w:val="multilevel"/>
    <w:tmpl w:val="7818B5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386692E"/>
    <w:multiLevelType w:val="hybridMultilevel"/>
    <w:tmpl w:val="C98A3912"/>
    <w:lvl w:ilvl="0" w:tplc="FFFFFFFF">
      <w:start w:val="1"/>
      <w:numFmt w:val="bullet"/>
      <w:lvlText w:val=""/>
      <w:lvlJc w:val="left"/>
      <w:pPr>
        <w:tabs>
          <w:tab w:val="num" w:pos="0"/>
        </w:tabs>
        <w:ind w:left="0"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67D69"/>
    <w:multiLevelType w:val="multilevel"/>
    <w:tmpl w:val="F47E0E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8512964"/>
    <w:multiLevelType w:val="hybridMultilevel"/>
    <w:tmpl w:val="3C4CA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93761"/>
    <w:multiLevelType w:val="multilevel"/>
    <w:tmpl w:val="63F0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4551B5"/>
    <w:multiLevelType w:val="multilevel"/>
    <w:tmpl w:val="CB08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85496F"/>
    <w:multiLevelType w:val="hybridMultilevel"/>
    <w:tmpl w:val="DDE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485719"/>
    <w:multiLevelType w:val="multilevel"/>
    <w:tmpl w:val="EDACA0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6BB1F87"/>
    <w:multiLevelType w:val="hybridMultilevel"/>
    <w:tmpl w:val="8ECC9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EE5BB1"/>
    <w:multiLevelType w:val="multilevel"/>
    <w:tmpl w:val="53068A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222022F"/>
    <w:multiLevelType w:val="hybridMultilevel"/>
    <w:tmpl w:val="038C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F3EDA"/>
    <w:multiLevelType w:val="multilevel"/>
    <w:tmpl w:val="C2F8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0975D3"/>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3510E7"/>
    <w:multiLevelType w:val="hybridMultilevel"/>
    <w:tmpl w:val="5550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812773"/>
    <w:multiLevelType w:val="multilevel"/>
    <w:tmpl w:val="0354193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A9A64CA"/>
    <w:multiLevelType w:val="hybridMultilevel"/>
    <w:tmpl w:val="4EC69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E047FB"/>
    <w:multiLevelType w:val="multilevel"/>
    <w:tmpl w:val="D478AD8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40216D50"/>
    <w:multiLevelType w:val="multilevel"/>
    <w:tmpl w:val="E7B6E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3C5AB6"/>
    <w:multiLevelType w:val="hybridMultilevel"/>
    <w:tmpl w:val="8E9A1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EF5C60"/>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9D6935"/>
    <w:multiLevelType w:val="hybridMultilevel"/>
    <w:tmpl w:val="5FFE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AC3510"/>
    <w:multiLevelType w:val="multilevel"/>
    <w:tmpl w:val="C79C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82EF3"/>
    <w:multiLevelType w:val="multilevel"/>
    <w:tmpl w:val="A86A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730869"/>
    <w:multiLevelType w:val="multilevel"/>
    <w:tmpl w:val="C53AE42A"/>
    <w:lvl w:ilvl="0">
      <w:start w:val="1"/>
      <w:numFmt w:val="decimal"/>
      <w:lvlText w:val="%1."/>
      <w:lvlJc w:val="left"/>
      <w:pPr>
        <w:tabs>
          <w:tab w:val="num" w:pos="-1440"/>
        </w:tabs>
        <w:ind w:left="-144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0"/>
        </w:tabs>
        <w:ind w:left="0" w:hanging="360"/>
      </w:pPr>
    </w:lvl>
    <w:lvl w:ilvl="3" w:tentative="1">
      <w:start w:val="1"/>
      <w:numFmt w:val="decimal"/>
      <w:lvlText w:val="%4."/>
      <w:lvlJc w:val="left"/>
      <w:pPr>
        <w:tabs>
          <w:tab w:val="num" w:pos="720"/>
        </w:tabs>
        <w:ind w:left="720" w:hanging="360"/>
      </w:pPr>
    </w:lvl>
    <w:lvl w:ilvl="4" w:tentative="1">
      <w:start w:val="1"/>
      <w:numFmt w:val="decimal"/>
      <w:lvlText w:val="%5."/>
      <w:lvlJc w:val="left"/>
      <w:pPr>
        <w:tabs>
          <w:tab w:val="num" w:pos="1440"/>
        </w:tabs>
        <w:ind w:left="1440" w:hanging="360"/>
      </w:pPr>
    </w:lvl>
    <w:lvl w:ilvl="5" w:tentative="1">
      <w:start w:val="1"/>
      <w:numFmt w:val="decimal"/>
      <w:lvlText w:val="%6."/>
      <w:lvlJc w:val="left"/>
      <w:pPr>
        <w:tabs>
          <w:tab w:val="num" w:pos="2160"/>
        </w:tabs>
        <w:ind w:left="2160" w:hanging="360"/>
      </w:pPr>
    </w:lvl>
    <w:lvl w:ilvl="6" w:tentative="1">
      <w:start w:val="1"/>
      <w:numFmt w:val="decimal"/>
      <w:lvlText w:val="%7."/>
      <w:lvlJc w:val="left"/>
      <w:pPr>
        <w:tabs>
          <w:tab w:val="num" w:pos="2880"/>
        </w:tabs>
        <w:ind w:left="2880" w:hanging="360"/>
      </w:pPr>
    </w:lvl>
    <w:lvl w:ilvl="7" w:tentative="1">
      <w:start w:val="1"/>
      <w:numFmt w:val="decimal"/>
      <w:lvlText w:val="%8."/>
      <w:lvlJc w:val="left"/>
      <w:pPr>
        <w:tabs>
          <w:tab w:val="num" w:pos="3600"/>
        </w:tabs>
        <w:ind w:left="3600" w:hanging="360"/>
      </w:pPr>
    </w:lvl>
    <w:lvl w:ilvl="8" w:tentative="1">
      <w:start w:val="1"/>
      <w:numFmt w:val="decimal"/>
      <w:lvlText w:val="%9."/>
      <w:lvlJc w:val="left"/>
      <w:pPr>
        <w:tabs>
          <w:tab w:val="num" w:pos="4320"/>
        </w:tabs>
        <w:ind w:left="4320" w:hanging="360"/>
      </w:pPr>
    </w:lvl>
  </w:abstractNum>
  <w:abstractNum w:abstractNumId="27" w15:restartNumberingAfterBreak="0">
    <w:nsid w:val="5B907183"/>
    <w:multiLevelType w:val="hybridMultilevel"/>
    <w:tmpl w:val="0E94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0D38E4"/>
    <w:multiLevelType w:val="hybridMultilevel"/>
    <w:tmpl w:val="84FC3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B3DDC"/>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B16B86"/>
    <w:multiLevelType w:val="hybridMultilevel"/>
    <w:tmpl w:val="0A1E68B2"/>
    <w:lvl w:ilvl="0" w:tplc="752C870E">
      <w:start w:val="1"/>
      <w:numFmt w:val="bullet"/>
      <w:lvlText w:val=""/>
      <w:lvlJc w:val="left"/>
      <w:pPr>
        <w:tabs>
          <w:tab w:val="num" w:pos="288"/>
        </w:tabs>
        <w:ind w:left="288" w:hanging="288"/>
      </w:pPr>
      <w:rPr>
        <w:rFonts w:ascii="Symbol" w:hAnsi="Symbol" w:hint="default"/>
        <w:b w:val="0"/>
        <w:i w:val="0"/>
        <w:color w:val="000000"/>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EB6F02"/>
    <w:multiLevelType w:val="multilevel"/>
    <w:tmpl w:val="E79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DC7F4E"/>
    <w:multiLevelType w:val="multilevel"/>
    <w:tmpl w:val="4C18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E12E4F"/>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B34C7C"/>
    <w:multiLevelType w:val="multilevel"/>
    <w:tmpl w:val="1DDA9B7A"/>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71A0593E"/>
    <w:multiLevelType w:val="multilevel"/>
    <w:tmpl w:val="44EA15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38A52C6"/>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6F2D32"/>
    <w:multiLevelType w:val="hybridMultilevel"/>
    <w:tmpl w:val="318ACBAA"/>
    <w:lvl w:ilvl="0" w:tplc="16B8FEA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C5464CB"/>
    <w:multiLevelType w:val="hybridMultilevel"/>
    <w:tmpl w:val="35242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4C03EE"/>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8347AB"/>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9278041">
    <w:abstractNumId w:val="25"/>
  </w:num>
  <w:num w:numId="2" w16cid:durableId="1730955885">
    <w:abstractNumId w:val="7"/>
  </w:num>
  <w:num w:numId="3" w16cid:durableId="1995064416">
    <w:abstractNumId w:val="13"/>
  </w:num>
  <w:num w:numId="4" w16cid:durableId="1624967848">
    <w:abstractNumId w:val="26"/>
  </w:num>
  <w:num w:numId="5" w16cid:durableId="91511187">
    <w:abstractNumId w:val="29"/>
  </w:num>
  <w:num w:numId="6" w16cid:durableId="372391848">
    <w:abstractNumId w:val="1"/>
  </w:num>
  <w:num w:numId="7" w16cid:durableId="1179780108">
    <w:abstractNumId w:val="0"/>
  </w:num>
  <w:num w:numId="8" w16cid:durableId="1716082765">
    <w:abstractNumId w:val="32"/>
  </w:num>
  <w:num w:numId="9" w16cid:durableId="1529106364">
    <w:abstractNumId w:val="19"/>
  </w:num>
  <w:num w:numId="10" w16cid:durableId="341933706">
    <w:abstractNumId w:val="23"/>
  </w:num>
  <w:num w:numId="11" w16cid:durableId="949119834">
    <w:abstractNumId w:val="6"/>
  </w:num>
  <w:num w:numId="12" w16cid:durableId="421488904">
    <w:abstractNumId w:val="30"/>
  </w:num>
  <w:num w:numId="13" w16cid:durableId="644703222">
    <w:abstractNumId w:val="37"/>
  </w:num>
  <w:num w:numId="14" w16cid:durableId="587231762">
    <w:abstractNumId w:val="14"/>
  </w:num>
  <w:num w:numId="15" w16cid:durableId="1002513391">
    <w:abstractNumId w:val="17"/>
  </w:num>
  <w:num w:numId="16" w16cid:durableId="2054114031">
    <w:abstractNumId w:val="41"/>
  </w:num>
  <w:num w:numId="17" w16cid:durableId="248734249">
    <w:abstractNumId w:val="40"/>
  </w:num>
  <w:num w:numId="18" w16cid:durableId="277106755">
    <w:abstractNumId w:val="34"/>
  </w:num>
  <w:num w:numId="19" w16cid:durableId="61878590">
    <w:abstractNumId w:val="21"/>
  </w:num>
  <w:num w:numId="20" w16cid:durableId="202140628">
    <w:abstractNumId w:val="4"/>
  </w:num>
  <w:num w:numId="21" w16cid:durableId="103112377">
    <w:abstractNumId w:val="35"/>
  </w:num>
  <w:num w:numId="22" w16cid:durableId="870338649">
    <w:abstractNumId w:val="33"/>
  </w:num>
  <w:num w:numId="23" w16cid:durableId="1339428388">
    <w:abstractNumId w:val="11"/>
  </w:num>
  <w:num w:numId="24" w16cid:durableId="1749109238">
    <w:abstractNumId w:val="36"/>
  </w:num>
  <w:num w:numId="25" w16cid:durableId="1063331076">
    <w:abstractNumId w:val="2"/>
  </w:num>
  <w:num w:numId="26" w16cid:durableId="546450911">
    <w:abstractNumId w:val="9"/>
  </w:num>
  <w:num w:numId="27" w16cid:durableId="770472600">
    <w:abstractNumId w:val="39"/>
  </w:num>
  <w:num w:numId="28" w16cid:durableId="694039982">
    <w:abstractNumId w:val="8"/>
  </w:num>
  <w:num w:numId="29" w16cid:durableId="708841333">
    <w:abstractNumId w:val="10"/>
  </w:num>
  <w:num w:numId="30" w16cid:durableId="248392282">
    <w:abstractNumId w:val="16"/>
  </w:num>
  <w:num w:numId="31" w16cid:durableId="894467411">
    <w:abstractNumId w:val="18"/>
  </w:num>
  <w:num w:numId="32" w16cid:durableId="815950500">
    <w:abstractNumId w:val="28"/>
  </w:num>
  <w:num w:numId="33" w16cid:durableId="457992470">
    <w:abstractNumId w:val="15"/>
  </w:num>
  <w:num w:numId="34" w16cid:durableId="777136448">
    <w:abstractNumId w:val="12"/>
  </w:num>
  <w:num w:numId="35" w16cid:durableId="849413341">
    <w:abstractNumId w:val="20"/>
  </w:num>
  <w:num w:numId="36" w16cid:durableId="353046137">
    <w:abstractNumId w:val="24"/>
  </w:num>
  <w:num w:numId="37" w16cid:durableId="1284384246">
    <w:abstractNumId w:val="3"/>
  </w:num>
  <w:num w:numId="38" w16cid:durableId="1808277880">
    <w:abstractNumId w:val="38"/>
  </w:num>
  <w:num w:numId="39" w16cid:durableId="1009790106">
    <w:abstractNumId w:val="31"/>
  </w:num>
  <w:num w:numId="40" w16cid:durableId="103578130">
    <w:abstractNumId w:val="5"/>
  </w:num>
  <w:num w:numId="41" w16cid:durableId="1078019849">
    <w:abstractNumId w:val="22"/>
  </w:num>
  <w:num w:numId="42" w16cid:durableId="8480599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220EF"/>
    <w:rsid w:val="000F6866"/>
    <w:rsid w:val="0010651B"/>
    <w:rsid w:val="00110271"/>
    <w:rsid w:val="00145C83"/>
    <w:rsid w:val="00165380"/>
    <w:rsid w:val="00167FA7"/>
    <w:rsid w:val="001E2EF0"/>
    <w:rsid w:val="002245B2"/>
    <w:rsid w:val="00240BA7"/>
    <w:rsid w:val="00277E45"/>
    <w:rsid w:val="002C1A8E"/>
    <w:rsid w:val="002C5F1E"/>
    <w:rsid w:val="002D6926"/>
    <w:rsid w:val="002E6D16"/>
    <w:rsid w:val="00342B1E"/>
    <w:rsid w:val="0036531C"/>
    <w:rsid w:val="00374EEB"/>
    <w:rsid w:val="003B18DD"/>
    <w:rsid w:val="003F07A6"/>
    <w:rsid w:val="00421128"/>
    <w:rsid w:val="004409FC"/>
    <w:rsid w:val="0044373D"/>
    <w:rsid w:val="00463440"/>
    <w:rsid w:val="00463A2C"/>
    <w:rsid w:val="0049631C"/>
    <w:rsid w:val="004A4AC5"/>
    <w:rsid w:val="004C08AE"/>
    <w:rsid w:val="004C6D92"/>
    <w:rsid w:val="004E7B5D"/>
    <w:rsid w:val="004F0FCF"/>
    <w:rsid w:val="004F4DBC"/>
    <w:rsid w:val="0051368C"/>
    <w:rsid w:val="00527BA4"/>
    <w:rsid w:val="005606DA"/>
    <w:rsid w:val="00561CCF"/>
    <w:rsid w:val="00574FB5"/>
    <w:rsid w:val="005769CE"/>
    <w:rsid w:val="00580EB9"/>
    <w:rsid w:val="00583FC7"/>
    <w:rsid w:val="005D17FA"/>
    <w:rsid w:val="005D72F1"/>
    <w:rsid w:val="005F576B"/>
    <w:rsid w:val="00607723"/>
    <w:rsid w:val="0061303F"/>
    <w:rsid w:val="00661ABE"/>
    <w:rsid w:val="006721FB"/>
    <w:rsid w:val="0067304A"/>
    <w:rsid w:val="00684C73"/>
    <w:rsid w:val="006B23EB"/>
    <w:rsid w:val="006C0864"/>
    <w:rsid w:val="006C41E0"/>
    <w:rsid w:val="006E6492"/>
    <w:rsid w:val="006F1B31"/>
    <w:rsid w:val="006F257E"/>
    <w:rsid w:val="0071104D"/>
    <w:rsid w:val="00753693"/>
    <w:rsid w:val="007B3EC7"/>
    <w:rsid w:val="007C7ACA"/>
    <w:rsid w:val="007E75C5"/>
    <w:rsid w:val="007F2CA5"/>
    <w:rsid w:val="0089066B"/>
    <w:rsid w:val="008C551B"/>
    <w:rsid w:val="008E5388"/>
    <w:rsid w:val="008E792A"/>
    <w:rsid w:val="00921038"/>
    <w:rsid w:val="00940F0B"/>
    <w:rsid w:val="00956B7E"/>
    <w:rsid w:val="00980895"/>
    <w:rsid w:val="00983F20"/>
    <w:rsid w:val="009A5732"/>
    <w:rsid w:val="009B0F7D"/>
    <w:rsid w:val="009B3C70"/>
    <w:rsid w:val="009B577F"/>
    <w:rsid w:val="009C205E"/>
    <w:rsid w:val="00A2315E"/>
    <w:rsid w:val="00A465C9"/>
    <w:rsid w:val="00A6552E"/>
    <w:rsid w:val="00AB789E"/>
    <w:rsid w:val="00AD684D"/>
    <w:rsid w:val="00B20180"/>
    <w:rsid w:val="00B44A5A"/>
    <w:rsid w:val="00B75377"/>
    <w:rsid w:val="00BA4652"/>
    <w:rsid w:val="00BA465A"/>
    <w:rsid w:val="00C06136"/>
    <w:rsid w:val="00C44CE2"/>
    <w:rsid w:val="00C77884"/>
    <w:rsid w:val="00CE56A1"/>
    <w:rsid w:val="00D7030D"/>
    <w:rsid w:val="00D81DAF"/>
    <w:rsid w:val="00D83282"/>
    <w:rsid w:val="00D867B5"/>
    <w:rsid w:val="00E5276A"/>
    <w:rsid w:val="00E6078F"/>
    <w:rsid w:val="00E718F1"/>
    <w:rsid w:val="00E734E7"/>
    <w:rsid w:val="00EA2702"/>
    <w:rsid w:val="00EA744E"/>
    <w:rsid w:val="00EE055B"/>
    <w:rsid w:val="00F060A7"/>
    <w:rsid w:val="00F3263E"/>
    <w:rsid w:val="00F3324C"/>
    <w:rsid w:val="00F73ACE"/>
    <w:rsid w:val="00F91055"/>
    <w:rsid w:val="00FA0FE4"/>
    <w:rsid w:val="00FC0ACC"/>
    <w:rsid w:val="00FD1B1D"/>
    <w:rsid w:val="069EE568"/>
    <w:rsid w:val="38DA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DF39"/>
  <w15:chartTrackingRefBased/>
  <w15:docId w15:val="{CB35A395-9CC6-4AAA-B014-6F5C82A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cs="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iPriority w:val="99"/>
    <w:semiHidden/>
    <w:unhideWhenUsed/>
    <w:rsid w:val="009210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semiHidden/>
    <w:unhideWhenUsed/>
    <w:rsid w:val="003B18DD"/>
    <w:rPr>
      <w:color w:val="0563C1" w:themeColor="hyperlink"/>
      <w:u w:val="single"/>
    </w:rPr>
  </w:style>
  <w:style w:type="paragraph" w:styleId="ListParagraph">
    <w:name w:val="List Paragraph"/>
    <w:basedOn w:val="Normal"/>
    <w:uiPriority w:val="34"/>
    <w:qFormat/>
    <w:rsid w:val="0051368C"/>
    <w:pPr>
      <w:spacing w:after="160" w:line="259" w:lineRule="auto"/>
      <w:ind w:left="720"/>
      <w:contextualSpacing/>
    </w:pPr>
    <w:rPr>
      <w:rFonts w:asciiTheme="minorHAnsi" w:hAnsiTheme="minorHAnsi"/>
      <w:sz w:val="22"/>
    </w:rPr>
  </w:style>
  <w:style w:type="paragraph" w:customStyle="1" w:styleId="Default">
    <w:name w:val="Default"/>
    <w:rsid w:val="0051368C"/>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paragraph" w:customStyle="1" w:styleId="BodyText1">
    <w:name w:val="Body Text1"/>
    <w:basedOn w:val="Normal"/>
    <w:link w:val="BodytextChar0"/>
    <w:rsid w:val="00D83282"/>
    <w:pPr>
      <w:spacing w:after="120"/>
    </w:pPr>
    <w:rPr>
      <w:rFonts w:ascii="Century Gothic" w:eastAsia="Times New Roman" w:hAnsi="Century Gothic" w:cs="Times New Roman"/>
      <w:sz w:val="20"/>
      <w:szCs w:val="20"/>
      <w:lang w:eastAsia="en-GB"/>
    </w:rPr>
  </w:style>
  <w:style w:type="character" w:customStyle="1" w:styleId="BodytextChar0">
    <w:name w:val="Body text Char"/>
    <w:link w:val="BodyText1"/>
    <w:rsid w:val="00D83282"/>
    <w:rPr>
      <w:rFonts w:ascii="Century Gothic" w:eastAsia="Times New Roman" w:hAnsi="Century Gothic" w:cs="Times New Roman"/>
      <w:sz w:val="20"/>
      <w:szCs w:val="20"/>
      <w:lang w:eastAsia="en-GB"/>
    </w:rPr>
  </w:style>
  <w:style w:type="paragraph" w:customStyle="1" w:styleId="Shgbody">
    <w:name w:val="Shg body"/>
    <w:basedOn w:val="Normal"/>
    <w:link w:val="ShgbodyChar"/>
    <w:uiPriority w:val="5"/>
    <w:qFormat/>
    <w:rsid w:val="00D83282"/>
    <w:pPr>
      <w:spacing w:after="200" w:line="276" w:lineRule="auto"/>
    </w:pPr>
    <w:rPr>
      <w:rFonts w:eastAsia="Arial" w:cs="Times New Roman"/>
      <w:sz w:val="22"/>
    </w:rPr>
  </w:style>
  <w:style w:type="character" w:customStyle="1" w:styleId="ShgbodyChar">
    <w:name w:val="Shg body Char"/>
    <w:basedOn w:val="DefaultParagraphFont"/>
    <w:link w:val="Shgbody"/>
    <w:uiPriority w:val="5"/>
    <w:rsid w:val="00D83282"/>
    <w:rPr>
      <w:rFonts w:ascii="Arial" w:eastAsia="Arial"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126">
      <w:bodyDiv w:val="1"/>
      <w:marLeft w:val="0"/>
      <w:marRight w:val="0"/>
      <w:marTop w:val="0"/>
      <w:marBottom w:val="0"/>
      <w:divBdr>
        <w:top w:val="none" w:sz="0" w:space="0" w:color="auto"/>
        <w:left w:val="none" w:sz="0" w:space="0" w:color="auto"/>
        <w:bottom w:val="none" w:sz="0" w:space="0" w:color="auto"/>
        <w:right w:val="none" w:sz="0" w:space="0" w:color="auto"/>
      </w:divBdr>
    </w:div>
    <w:div w:id="655230909">
      <w:bodyDiv w:val="1"/>
      <w:marLeft w:val="0"/>
      <w:marRight w:val="0"/>
      <w:marTop w:val="0"/>
      <w:marBottom w:val="0"/>
      <w:divBdr>
        <w:top w:val="none" w:sz="0" w:space="0" w:color="auto"/>
        <w:left w:val="none" w:sz="0" w:space="0" w:color="auto"/>
        <w:bottom w:val="none" w:sz="0" w:space="0" w:color="auto"/>
        <w:right w:val="none" w:sz="0" w:space="0" w:color="auto"/>
      </w:divBdr>
    </w:div>
    <w:div w:id="1154492147">
      <w:bodyDiv w:val="1"/>
      <w:marLeft w:val="0"/>
      <w:marRight w:val="0"/>
      <w:marTop w:val="0"/>
      <w:marBottom w:val="0"/>
      <w:divBdr>
        <w:top w:val="none" w:sz="0" w:space="0" w:color="auto"/>
        <w:left w:val="none" w:sz="0" w:space="0" w:color="auto"/>
        <w:bottom w:val="none" w:sz="0" w:space="0" w:color="auto"/>
        <w:right w:val="none" w:sz="0" w:space="0" w:color="auto"/>
      </w:divBdr>
    </w:div>
    <w:div w:id="1594819169">
      <w:bodyDiv w:val="1"/>
      <w:marLeft w:val="0"/>
      <w:marRight w:val="0"/>
      <w:marTop w:val="0"/>
      <w:marBottom w:val="0"/>
      <w:divBdr>
        <w:top w:val="none" w:sz="0" w:space="0" w:color="auto"/>
        <w:left w:val="none" w:sz="0" w:space="0" w:color="auto"/>
        <w:bottom w:val="none" w:sz="0" w:space="0" w:color="auto"/>
        <w:right w:val="none" w:sz="0" w:space="0" w:color="auto"/>
      </w:divBdr>
    </w:div>
    <w:div w:id="1698310482">
      <w:bodyDiv w:val="1"/>
      <w:marLeft w:val="0"/>
      <w:marRight w:val="0"/>
      <w:marTop w:val="0"/>
      <w:marBottom w:val="0"/>
      <w:divBdr>
        <w:top w:val="none" w:sz="0" w:space="0" w:color="auto"/>
        <w:left w:val="none" w:sz="0" w:space="0" w:color="auto"/>
        <w:bottom w:val="none" w:sz="0" w:space="0" w:color="auto"/>
        <w:right w:val="none" w:sz="0" w:space="0" w:color="auto"/>
      </w:divBdr>
    </w:div>
    <w:div w:id="2058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B06EB1BCA9994F8D8C7AEE4FCC91C0" ma:contentTypeVersion="9" ma:contentTypeDescription="Create a new document." ma:contentTypeScope="" ma:versionID="76d834b13d84a41684c70c7c4b9c979c">
  <xsd:schema xmlns:xsd="http://www.w3.org/2001/XMLSchema" xmlns:xs="http://www.w3.org/2001/XMLSchema" xmlns:p="http://schemas.microsoft.com/office/2006/metadata/properties" xmlns:ns2="fa60bba0-465e-43e7-9568-c541dcf96c19" xmlns:ns3="0f3b9daa-06a0-4749-91ae-bd01e4d1eb4f" targetNamespace="http://schemas.microsoft.com/office/2006/metadata/properties" ma:root="true" ma:fieldsID="c677cf128717136a0bbad01ba692bbe4" ns2:_="" ns3:_="">
    <xsd:import namespace="fa60bba0-465e-43e7-9568-c541dcf96c19"/>
    <xsd:import namespace="0f3b9daa-06a0-4749-91ae-bd01e4d1eb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0bba0-465e-43e7-9568-c541dcf96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b9daa-06a0-4749-91ae-bd01e4d1eb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7F4CB-3C65-4D83-A947-29C105BFBB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F0C0E2-D83D-4CD6-AFB9-3355FA09EACB}">
  <ds:schemaRefs>
    <ds:schemaRef ds:uri="http://schemas.microsoft.com/sharepoint/v3/contenttype/forms"/>
  </ds:schemaRefs>
</ds:datastoreItem>
</file>

<file path=customXml/itemProps3.xml><?xml version="1.0" encoding="utf-8"?>
<ds:datastoreItem xmlns:ds="http://schemas.openxmlformats.org/officeDocument/2006/customXml" ds:itemID="{186461E6-A37E-4022-9A70-931881223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0bba0-465e-43e7-9568-c541dcf96c19"/>
    <ds:schemaRef ds:uri="0f3b9daa-06a0-4749-91ae-bd01e4d1e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2BD7DE-FF80-4FBE-9381-85F4D1198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dc:description/>
  <cp:lastModifiedBy>Wendy Steen</cp:lastModifiedBy>
  <cp:revision>3</cp:revision>
  <cp:lastPrinted>2023-03-20T09:09:00Z</cp:lastPrinted>
  <dcterms:created xsi:type="dcterms:W3CDTF">2023-03-20T09:10:00Z</dcterms:created>
  <dcterms:modified xsi:type="dcterms:W3CDTF">2023-08-15T14:43:00Z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0x010100EAB06EB1BCA9994F8D8C7AEE4FCC91C0</vt:lpwstr>
  </property>
  <property fmtid="{D5CDD505-2E9C-101B-9397-08002B2CF9AE}" pid="6" name="TemplateUrl">
    <vt:lpwstr/>
  </property>
  <property fmtid="{D5CDD505-2E9C-101B-9397-08002B2CF9AE}" pid="7" name="ComplianceAssetId">
    <vt:lpwstr/>
  </property>
</Properties>
</file>